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5E8C2A4" w14:textId="77777777" w:rsidR="008A2C09" w:rsidRPr="003E0B97" w:rsidRDefault="008A2C09" w:rsidP="009B57C8">
      <w:pPr>
        <w:rPr>
          <w:rFonts w:ascii="Arial" w:hAnsi="Arial" w:cs="Arial"/>
          <w:b/>
          <w:bCs/>
          <w:color w:val="000000"/>
          <w:spacing w:val="-10"/>
          <w:sz w:val="16"/>
          <w:szCs w:val="16"/>
          <w:u w:val="single"/>
        </w:rPr>
      </w:pPr>
    </w:p>
    <w:p w14:paraId="4D7FAF12" w14:textId="77777777" w:rsidR="00117326" w:rsidRPr="003E0B97" w:rsidRDefault="00117326" w:rsidP="00117326">
      <w:pPr>
        <w:pBdr>
          <w:top w:val="nil"/>
          <w:left w:val="nil"/>
          <w:bottom w:val="nil"/>
          <w:right w:val="nil"/>
          <w:between w:val="nil"/>
        </w:pBdr>
        <w:jc w:val="center"/>
        <w:rPr>
          <w:rFonts w:ascii="Arial" w:eastAsia="Arial" w:hAnsi="Arial" w:cs="Arial"/>
          <w:color w:val="000000"/>
          <w:sz w:val="28"/>
          <w:szCs w:val="28"/>
          <w:u w:val="single"/>
        </w:rPr>
      </w:pPr>
      <w:r w:rsidRPr="003E0B97">
        <w:rPr>
          <w:rFonts w:ascii="Arial" w:eastAsia="Arial" w:hAnsi="Arial" w:cs="Arial"/>
          <w:b/>
          <w:color w:val="000000"/>
          <w:sz w:val="28"/>
          <w:szCs w:val="28"/>
          <w:u w:val="single"/>
        </w:rPr>
        <w:t>SPECYFIKACJA WARUNKÓW ZAMÓWIENIA</w:t>
      </w:r>
    </w:p>
    <w:p w14:paraId="366C26CC" w14:textId="095553B2" w:rsidR="008A2C09" w:rsidRPr="003E0B97" w:rsidRDefault="008A2C09" w:rsidP="00117326">
      <w:pPr>
        <w:shd w:val="clear" w:color="auto" w:fill="FFFFFF"/>
        <w:jc w:val="center"/>
        <w:rPr>
          <w:rFonts w:ascii="Arial" w:hAnsi="Arial" w:cs="Arial"/>
          <w:sz w:val="16"/>
          <w:szCs w:val="16"/>
        </w:rPr>
      </w:pPr>
      <w:r w:rsidRPr="003E0B97">
        <w:rPr>
          <w:rFonts w:ascii="Arial" w:hAnsi="Arial" w:cs="Arial"/>
          <w:sz w:val="16"/>
          <w:szCs w:val="16"/>
        </w:rPr>
        <w:t>(zwana dalej Specyfikacją</w:t>
      </w:r>
      <w:r w:rsidR="00EF3699">
        <w:rPr>
          <w:rFonts w:ascii="Arial" w:hAnsi="Arial" w:cs="Arial"/>
          <w:sz w:val="16"/>
          <w:szCs w:val="16"/>
        </w:rPr>
        <w:t>, SWZ</w:t>
      </w:r>
      <w:r w:rsidRPr="003E0B97">
        <w:rPr>
          <w:rFonts w:ascii="Arial" w:hAnsi="Arial" w:cs="Arial"/>
          <w:sz w:val="16"/>
          <w:szCs w:val="16"/>
        </w:rPr>
        <w:t xml:space="preserve">) </w:t>
      </w:r>
    </w:p>
    <w:p w14:paraId="6E19311B" w14:textId="77777777" w:rsidR="008A2C09" w:rsidRPr="003E0B97" w:rsidRDefault="008A2C09" w:rsidP="008A2C09">
      <w:pPr>
        <w:shd w:val="clear" w:color="auto" w:fill="FFFFFF"/>
        <w:jc w:val="center"/>
        <w:rPr>
          <w:rFonts w:ascii="Arial" w:hAnsi="Arial" w:cs="Arial"/>
          <w:b/>
          <w:bCs/>
          <w:color w:val="000000"/>
          <w:spacing w:val="-3"/>
          <w:sz w:val="16"/>
          <w:szCs w:val="16"/>
        </w:rPr>
      </w:pPr>
    </w:p>
    <w:p w14:paraId="577DC035" w14:textId="77777777" w:rsidR="008A2C09" w:rsidRPr="003E0B97" w:rsidRDefault="008A2C09" w:rsidP="008A2C09">
      <w:pPr>
        <w:shd w:val="clear" w:color="auto" w:fill="FFFFFF"/>
        <w:jc w:val="center"/>
        <w:rPr>
          <w:rFonts w:ascii="Arial" w:hAnsi="Arial" w:cs="Arial"/>
          <w:b/>
          <w:bCs/>
          <w:color w:val="000000"/>
          <w:spacing w:val="-3"/>
          <w:sz w:val="16"/>
          <w:szCs w:val="16"/>
        </w:rPr>
      </w:pPr>
    </w:p>
    <w:p w14:paraId="0E43A492" w14:textId="77777777" w:rsidR="008A2C09" w:rsidRPr="003E0B97" w:rsidRDefault="008A2C09" w:rsidP="008A2C09">
      <w:pPr>
        <w:shd w:val="clear" w:color="auto" w:fill="FFFFFF"/>
        <w:jc w:val="center"/>
        <w:rPr>
          <w:rFonts w:ascii="Arial" w:hAnsi="Arial" w:cs="Arial"/>
          <w:b/>
          <w:bCs/>
          <w:color w:val="000000"/>
          <w:spacing w:val="-3"/>
          <w:sz w:val="20"/>
          <w:szCs w:val="20"/>
        </w:rPr>
      </w:pPr>
      <w:r w:rsidRPr="003E0B97">
        <w:rPr>
          <w:rFonts w:ascii="Arial" w:hAnsi="Arial" w:cs="Arial"/>
          <w:b/>
          <w:bCs/>
          <w:color w:val="000000"/>
          <w:spacing w:val="-3"/>
          <w:sz w:val="20"/>
          <w:szCs w:val="20"/>
        </w:rPr>
        <w:t xml:space="preserve">w postępowaniu o udzielenie zamówienia publicznego prowadzonego </w:t>
      </w:r>
    </w:p>
    <w:p w14:paraId="540D3D6B" w14:textId="77777777" w:rsidR="008A2C09" w:rsidRPr="003E0B97" w:rsidRDefault="008A2C09" w:rsidP="008A2C09">
      <w:pPr>
        <w:shd w:val="clear" w:color="auto" w:fill="FFFFFF"/>
        <w:jc w:val="center"/>
        <w:rPr>
          <w:rFonts w:ascii="Arial" w:hAnsi="Arial" w:cs="Arial"/>
          <w:b/>
          <w:bCs/>
          <w:color w:val="000000"/>
          <w:spacing w:val="-3"/>
          <w:sz w:val="20"/>
          <w:szCs w:val="20"/>
        </w:rPr>
      </w:pPr>
      <w:r w:rsidRPr="003E0B97">
        <w:rPr>
          <w:rFonts w:ascii="Arial" w:hAnsi="Arial" w:cs="Arial"/>
          <w:b/>
          <w:bCs/>
          <w:color w:val="000000"/>
          <w:spacing w:val="-3"/>
          <w:sz w:val="20"/>
          <w:szCs w:val="20"/>
        </w:rPr>
        <w:t xml:space="preserve">w trybie </w:t>
      </w:r>
      <w:r w:rsidR="0099617D" w:rsidRPr="003E0B97">
        <w:rPr>
          <w:rFonts w:ascii="Arial" w:hAnsi="Arial" w:cs="Arial"/>
          <w:b/>
          <w:bCs/>
          <w:color w:val="000000"/>
          <w:spacing w:val="-3"/>
          <w:sz w:val="20"/>
          <w:szCs w:val="20"/>
        </w:rPr>
        <w:t>podstawowym</w:t>
      </w:r>
      <w:r w:rsidRPr="003E0B97">
        <w:rPr>
          <w:rFonts w:ascii="Arial" w:hAnsi="Arial" w:cs="Arial"/>
          <w:b/>
          <w:bCs/>
          <w:color w:val="000000"/>
          <w:spacing w:val="-3"/>
          <w:sz w:val="20"/>
          <w:szCs w:val="20"/>
        </w:rPr>
        <w:t xml:space="preserve"> (zwanego dalej Postępowaniem) pod nazwą: </w:t>
      </w:r>
    </w:p>
    <w:p w14:paraId="1AFA1D8C" w14:textId="77777777" w:rsidR="008A2C09" w:rsidRPr="003E0B97" w:rsidRDefault="008A2C09" w:rsidP="008A2C09">
      <w:pPr>
        <w:shd w:val="clear" w:color="auto" w:fill="FFFFFF"/>
        <w:ind w:right="1272"/>
        <w:jc w:val="both"/>
        <w:rPr>
          <w:rFonts w:ascii="Arial" w:hAnsi="Arial" w:cs="Arial"/>
          <w:b/>
          <w:bCs/>
          <w:color w:val="000000"/>
          <w:spacing w:val="-2"/>
          <w:sz w:val="16"/>
          <w:szCs w:val="16"/>
        </w:rPr>
      </w:pPr>
    </w:p>
    <w:p w14:paraId="084C3803" w14:textId="77777777" w:rsidR="008A2C09" w:rsidRPr="003E0B97" w:rsidRDefault="008A2C09" w:rsidP="00422112">
      <w:pPr>
        <w:shd w:val="clear" w:color="auto" w:fill="FFFFFF"/>
        <w:spacing w:line="360" w:lineRule="auto"/>
        <w:jc w:val="center"/>
        <w:rPr>
          <w:rFonts w:ascii="Arial" w:hAnsi="Arial" w:cs="Arial"/>
          <w:b/>
          <w:sz w:val="16"/>
          <w:szCs w:val="16"/>
        </w:rPr>
      </w:pPr>
    </w:p>
    <w:p w14:paraId="6AF8F078" w14:textId="77777777" w:rsidR="000E6EB2" w:rsidRPr="000E6EB2" w:rsidRDefault="000E6EB2" w:rsidP="000E6EB2">
      <w:pPr>
        <w:shd w:val="clear" w:color="auto" w:fill="FFFFFF"/>
        <w:jc w:val="center"/>
        <w:rPr>
          <w:rFonts w:ascii="Arial" w:hAnsi="Arial" w:cs="Arial"/>
          <w:b/>
          <w:sz w:val="32"/>
          <w:szCs w:val="32"/>
          <w:u w:val="single"/>
        </w:rPr>
      </w:pPr>
    </w:p>
    <w:p w14:paraId="762A3669" w14:textId="5DF832F0" w:rsidR="008A2C09" w:rsidRPr="003E0B97" w:rsidRDefault="000E6EB2" w:rsidP="000E6EB2">
      <w:pPr>
        <w:shd w:val="clear" w:color="auto" w:fill="FFFFFF"/>
        <w:jc w:val="center"/>
        <w:rPr>
          <w:rFonts w:ascii="Arial" w:hAnsi="Arial" w:cs="Arial"/>
          <w:b/>
          <w:sz w:val="16"/>
          <w:szCs w:val="16"/>
          <w:u w:val="single"/>
        </w:rPr>
      </w:pPr>
      <w:r w:rsidRPr="000E6EB2">
        <w:rPr>
          <w:rFonts w:ascii="Arial" w:hAnsi="Arial" w:cs="Arial"/>
          <w:b/>
          <w:sz w:val="32"/>
          <w:szCs w:val="32"/>
          <w:u w:val="single"/>
        </w:rPr>
        <w:t xml:space="preserve">DOSTARCZANIE ODCZYNNIKÓW DO </w:t>
      </w:r>
      <w:r w:rsidR="008148DC">
        <w:rPr>
          <w:rFonts w:ascii="Arial" w:hAnsi="Arial" w:cs="Arial"/>
          <w:b/>
          <w:sz w:val="32"/>
          <w:szCs w:val="32"/>
          <w:u w:val="single"/>
        </w:rPr>
        <w:t>ANALIZATORÓW</w:t>
      </w:r>
      <w:r w:rsidRPr="000E6EB2">
        <w:rPr>
          <w:rFonts w:ascii="Arial" w:hAnsi="Arial" w:cs="Arial"/>
          <w:b/>
          <w:sz w:val="32"/>
          <w:szCs w:val="32"/>
          <w:u w:val="single"/>
        </w:rPr>
        <w:t xml:space="preserve"> ABL 90 FLEX PLUS</w:t>
      </w:r>
    </w:p>
    <w:p w14:paraId="0E4311CD" w14:textId="77777777" w:rsidR="000E6EB2" w:rsidRDefault="000E6EB2" w:rsidP="008A2C09">
      <w:pPr>
        <w:shd w:val="clear" w:color="auto" w:fill="FFFFFF"/>
        <w:jc w:val="center"/>
        <w:rPr>
          <w:rFonts w:ascii="Arial" w:hAnsi="Arial" w:cs="Arial"/>
          <w:sz w:val="20"/>
          <w:szCs w:val="20"/>
        </w:rPr>
      </w:pPr>
    </w:p>
    <w:p w14:paraId="4C765241" w14:textId="461BDEDE" w:rsidR="008A2C09" w:rsidRPr="009B57C8" w:rsidRDefault="008A2C09" w:rsidP="008A2C09">
      <w:pPr>
        <w:shd w:val="clear" w:color="auto" w:fill="FFFFFF"/>
        <w:jc w:val="center"/>
        <w:rPr>
          <w:rFonts w:ascii="Arial" w:hAnsi="Arial" w:cs="Arial"/>
          <w:b/>
          <w:sz w:val="20"/>
          <w:szCs w:val="20"/>
          <w:u w:val="single"/>
        </w:rPr>
      </w:pPr>
      <w:r w:rsidRPr="009B57C8">
        <w:rPr>
          <w:rFonts w:ascii="Arial" w:hAnsi="Arial" w:cs="Arial"/>
          <w:b/>
          <w:sz w:val="20"/>
          <w:szCs w:val="20"/>
          <w:u w:val="single"/>
        </w:rPr>
        <w:t xml:space="preserve">numer postępowania: </w:t>
      </w:r>
      <w:r w:rsidR="008148DC">
        <w:rPr>
          <w:rFonts w:ascii="Arial" w:hAnsi="Arial" w:cs="Arial"/>
          <w:b/>
          <w:sz w:val="20"/>
          <w:szCs w:val="20"/>
          <w:u w:val="single"/>
        </w:rPr>
        <w:t>157/ZP/2025</w:t>
      </w:r>
    </w:p>
    <w:p w14:paraId="723E680B" w14:textId="77777777" w:rsidR="008A2C09" w:rsidRPr="003E0B97" w:rsidRDefault="008A2C09" w:rsidP="008A2C09">
      <w:pPr>
        <w:shd w:val="clear" w:color="auto" w:fill="FFFFFF"/>
        <w:jc w:val="center"/>
        <w:rPr>
          <w:rFonts w:ascii="Arial" w:hAnsi="Arial" w:cs="Arial"/>
          <w:sz w:val="16"/>
          <w:szCs w:val="16"/>
        </w:rPr>
      </w:pPr>
    </w:p>
    <w:p w14:paraId="5F2A656E" w14:textId="77777777" w:rsidR="008A2C09" w:rsidRPr="003E0B97" w:rsidRDefault="008A2C09" w:rsidP="008A2C09">
      <w:pPr>
        <w:shd w:val="clear" w:color="auto" w:fill="FFFFFF"/>
        <w:jc w:val="center"/>
        <w:rPr>
          <w:rFonts w:ascii="Arial" w:hAnsi="Arial" w:cs="Arial"/>
          <w:sz w:val="16"/>
          <w:szCs w:val="16"/>
        </w:rPr>
      </w:pPr>
    </w:p>
    <w:p w14:paraId="78821B7A" w14:textId="77777777" w:rsidR="008A2C09" w:rsidRPr="003E0B97" w:rsidRDefault="008A2C09" w:rsidP="008A2C09">
      <w:pPr>
        <w:shd w:val="clear" w:color="auto" w:fill="FFFFFF"/>
        <w:jc w:val="center"/>
        <w:rPr>
          <w:rFonts w:ascii="Arial" w:hAnsi="Arial" w:cs="Arial"/>
          <w:sz w:val="16"/>
          <w:szCs w:val="16"/>
        </w:rPr>
      </w:pPr>
    </w:p>
    <w:p w14:paraId="32651474" w14:textId="77777777" w:rsidR="008A2C09" w:rsidRPr="003E0B97" w:rsidRDefault="008A2C09" w:rsidP="008A2C09">
      <w:pPr>
        <w:shd w:val="clear" w:color="auto" w:fill="FFFFFF"/>
        <w:jc w:val="center"/>
        <w:rPr>
          <w:rFonts w:ascii="Arial" w:hAnsi="Arial" w:cs="Arial"/>
          <w:sz w:val="16"/>
          <w:szCs w:val="16"/>
        </w:rPr>
      </w:pPr>
    </w:p>
    <w:p w14:paraId="6347D4DC" w14:textId="77777777" w:rsidR="006A602F" w:rsidRDefault="006A602F" w:rsidP="009B57C8">
      <w:pPr>
        <w:rPr>
          <w:rFonts w:ascii="Arial" w:hAnsi="Arial" w:cs="Arial"/>
          <w:bCs/>
          <w:sz w:val="16"/>
          <w:szCs w:val="16"/>
        </w:rPr>
      </w:pPr>
    </w:p>
    <w:p w14:paraId="55BDE92B" w14:textId="77777777" w:rsidR="006A602F" w:rsidRDefault="006A602F" w:rsidP="008A2C09">
      <w:pPr>
        <w:jc w:val="center"/>
        <w:rPr>
          <w:rFonts w:ascii="Arial" w:hAnsi="Arial" w:cs="Arial"/>
          <w:bCs/>
          <w:sz w:val="16"/>
          <w:szCs w:val="16"/>
        </w:rPr>
      </w:pPr>
    </w:p>
    <w:p w14:paraId="3FCFD35C" w14:textId="77777777" w:rsidR="000E6EB2" w:rsidRDefault="000E6EB2" w:rsidP="008A2C09">
      <w:pPr>
        <w:jc w:val="center"/>
        <w:rPr>
          <w:rFonts w:ascii="Arial" w:hAnsi="Arial" w:cs="Arial"/>
          <w:bCs/>
          <w:sz w:val="16"/>
          <w:szCs w:val="16"/>
        </w:rPr>
      </w:pPr>
    </w:p>
    <w:p w14:paraId="2EA60EF4" w14:textId="77777777" w:rsidR="009B57C8" w:rsidRDefault="009B57C8" w:rsidP="009B57C8">
      <w:pPr>
        <w:jc w:val="center"/>
        <w:rPr>
          <w:rFonts w:ascii="Arial" w:hAnsi="Arial" w:cs="Arial"/>
          <w:bCs/>
          <w:sz w:val="16"/>
          <w:szCs w:val="16"/>
        </w:rPr>
      </w:pPr>
      <w:r w:rsidRPr="009B57C8">
        <w:rPr>
          <w:rFonts w:ascii="Arial" w:hAnsi="Arial" w:cs="Arial"/>
          <w:bCs/>
          <w:sz w:val="16"/>
          <w:szCs w:val="16"/>
        </w:rPr>
        <w:t>Kod CPV:</w:t>
      </w:r>
    </w:p>
    <w:p w14:paraId="0B4ABD50" w14:textId="33987D7C" w:rsidR="00422112" w:rsidRPr="009B57C8" w:rsidRDefault="004C362D" w:rsidP="009B57C8">
      <w:pPr>
        <w:jc w:val="center"/>
        <w:rPr>
          <w:rFonts w:ascii="Arial" w:hAnsi="Arial" w:cs="Arial"/>
          <w:bCs/>
          <w:sz w:val="16"/>
          <w:szCs w:val="16"/>
        </w:rPr>
      </w:pPr>
      <w:r>
        <w:rPr>
          <w:rFonts w:ascii="Arial" w:hAnsi="Arial" w:cs="Arial"/>
          <w:sz w:val="16"/>
          <w:szCs w:val="16"/>
        </w:rPr>
        <w:t>33696500-0</w:t>
      </w:r>
      <w:r w:rsidR="00506168" w:rsidRPr="00506168">
        <w:rPr>
          <w:rFonts w:ascii="Arial" w:hAnsi="Arial" w:cs="Arial"/>
          <w:sz w:val="16"/>
          <w:szCs w:val="16"/>
        </w:rPr>
        <w:t xml:space="preserve"> </w:t>
      </w:r>
      <w:r>
        <w:rPr>
          <w:rFonts w:ascii="Arial" w:hAnsi="Arial" w:cs="Arial"/>
          <w:sz w:val="16"/>
          <w:szCs w:val="16"/>
        </w:rPr>
        <w:t xml:space="preserve">Odczynniki </w:t>
      </w:r>
      <w:r w:rsidR="000E6EB2">
        <w:rPr>
          <w:rFonts w:ascii="Arial" w:hAnsi="Arial" w:cs="Arial"/>
          <w:sz w:val="16"/>
          <w:szCs w:val="16"/>
        </w:rPr>
        <w:t>laboratoryjne</w:t>
      </w:r>
    </w:p>
    <w:p w14:paraId="2BEF4F1E" w14:textId="77777777" w:rsidR="0044309F" w:rsidRDefault="0044309F" w:rsidP="008A2C09">
      <w:pPr>
        <w:rPr>
          <w:rFonts w:ascii="Arial" w:hAnsi="Arial" w:cs="Arial"/>
          <w:sz w:val="16"/>
          <w:szCs w:val="16"/>
        </w:rPr>
      </w:pPr>
    </w:p>
    <w:p w14:paraId="7C12C586" w14:textId="77777777" w:rsidR="009B57C8" w:rsidRDefault="009B57C8" w:rsidP="008A2C09">
      <w:pPr>
        <w:rPr>
          <w:rFonts w:ascii="Arial" w:hAnsi="Arial" w:cs="Arial"/>
          <w:sz w:val="16"/>
          <w:szCs w:val="16"/>
        </w:rPr>
      </w:pPr>
    </w:p>
    <w:p w14:paraId="7730B0D2" w14:textId="77777777" w:rsidR="009B57C8" w:rsidRDefault="009B57C8" w:rsidP="008A2C09">
      <w:pPr>
        <w:rPr>
          <w:rFonts w:ascii="Arial" w:hAnsi="Arial" w:cs="Arial"/>
          <w:sz w:val="16"/>
          <w:szCs w:val="16"/>
        </w:rPr>
      </w:pPr>
    </w:p>
    <w:p w14:paraId="21FC4DF8" w14:textId="77777777" w:rsidR="009B57C8" w:rsidRDefault="009B57C8" w:rsidP="008A2C09">
      <w:pPr>
        <w:rPr>
          <w:rFonts w:ascii="Arial" w:hAnsi="Arial" w:cs="Arial"/>
          <w:sz w:val="16"/>
          <w:szCs w:val="16"/>
        </w:rPr>
      </w:pPr>
    </w:p>
    <w:p w14:paraId="6747E94D" w14:textId="77777777" w:rsidR="009B57C8" w:rsidRPr="003E0B97" w:rsidRDefault="009B57C8" w:rsidP="008A2C09">
      <w:pPr>
        <w:rPr>
          <w:rFonts w:ascii="Arial" w:hAnsi="Arial" w:cs="Arial"/>
          <w:sz w:val="16"/>
          <w:szCs w:val="16"/>
        </w:rPr>
      </w:pPr>
    </w:p>
    <w:p w14:paraId="562E0351" w14:textId="77777777" w:rsidR="008A2C09" w:rsidRPr="003E0B97" w:rsidRDefault="008A2C09" w:rsidP="007F3AD0">
      <w:pPr>
        <w:spacing w:after="0" w:line="360" w:lineRule="auto"/>
        <w:rPr>
          <w:rFonts w:ascii="Arial" w:hAnsi="Arial" w:cs="Arial"/>
          <w:b/>
          <w:sz w:val="16"/>
          <w:szCs w:val="16"/>
        </w:rPr>
      </w:pPr>
      <w:r w:rsidRPr="003E0B97">
        <w:rPr>
          <w:rFonts w:ascii="Arial" w:hAnsi="Arial" w:cs="Arial"/>
          <w:b/>
          <w:sz w:val="16"/>
          <w:szCs w:val="16"/>
        </w:rPr>
        <w:lastRenderedPageBreak/>
        <w:t>Podstawa prawna:</w:t>
      </w:r>
    </w:p>
    <w:p w14:paraId="765859E6" w14:textId="38B6C6A4" w:rsidR="00F830D7" w:rsidRPr="00B9543A" w:rsidRDefault="00117326" w:rsidP="00B9543A">
      <w:pPr>
        <w:pBdr>
          <w:top w:val="nil"/>
          <w:left w:val="nil"/>
          <w:bottom w:val="nil"/>
          <w:right w:val="nil"/>
          <w:between w:val="nil"/>
        </w:pBdr>
        <w:spacing w:after="120" w:line="360" w:lineRule="auto"/>
        <w:jc w:val="both"/>
        <w:rPr>
          <w:rFonts w:ascii="Arial" w:eastAsia="Arial" w:hAnsi="Arial" w:cs="Arial"/>
          <w:color w:val="000000"/>
          <w:sz w:val="16"/>
          <w:szCs w:val="16"/>
        </w:rPr>
      </w:pPr>
      <w:r w:rsidRPr="003E0B97">
        <w:rPr>
          <w:rFonts w:ascii="Arial" w:eastAsia="Arial" w:hAnsi="Arial" w:cs="Arial"/>
          <w:color w:val="000000"/>
          <w:sz w:val="16"/>
          <w:szCs w:val="16"/>
        </w:rPr>
        <w:t xml:space="preserve">Postępowanie jest prowadzone w trybie </w:t>
      </w:r>
      <w:r w:rsidR="008D3975" w:rsidRPr="003E0B97">
        <w:rPr>
          <w:rFonts w:ascii="Arial" w:eastAsia="Arial" w:hAnsi="Arial" w:cs="Arial"/>
          <w:color w:val="000000"/>
          <w:sz w:val="16"/>
          <w:szCs w:val="16"/>
        </w:rPr>
        <w:t>podstawowym</w:t>
      </w:r>
      <w:r w:rsidRPr="003E0B97">
        <w:rPr>
          <w:rFonts w:ascii="Arial" w:eastAsia="Arial" w:hAnsi="Arial" w:cs="Arial"/>
          <w:color w:val="000000"/>
          <w:sz w:val="16"/>
          <w:szCs w:val="16"/>
        </w:rPr>
        <w:t xml:space="preserve">, zgodnie z przepisami </w:t>
      </w:r>
      <w:r w:rsidR="00605FA3" w:rsidRPr="003E0B97">
        <w:rPr>
          <w:rFonts w:ascii="Arial" w:eastAsia="Arial" w:hAnsi="Arial" w:cs="Arial"/>
          <w:color w:val="000000"/>
          <w:sz w:val="16"/>
          <w:szCs w:val="16"/>
        </w:rPr>
        <w:t>art.</w:t>
      </w:r>
      <w:r w:rsidR="003226E9" w:rsidRPr="003E0B97">
        <w:rPr>
          <w:rFonts w:ascii="Arial" w:eastAsia="Arial" w:hAnsi="Arial" w:cs="Arial"/>
          <w:color w:val="000000"/>
          <w:sz w:val="16"/>
          <w:szCs w:val="16"/>
        </w:rPr>
        <w:t xml:space="preserve"> 275 pkt 1 </w:t>
      </w:r>
      <w:r w:rsidRPr="003E0B97">
        <w:rPr>
          <w:rFonts w:ascii="Arial" w:eastAsia="Arial" w:hAnsi="Arial" w:cs="Arial"/>
          <w:color w:val="000000"/>
          <w:sz w:val="16"/>
          <w:szCs w:val="16"/>
        </w:rPr>
        <w:t xml:space="preserve">ustawy z dnia 11 września 2019 r. Prawo zamówień publicznych (Dz. U. </w:t>
      </w:r>
      <w:r w:rsidR="00F2484A" w:rsidRPr="003E0B97">
        <w:rPr>
          <w:rFonts w:ascii="Arial" w:eastAsia="Arial" w:hAnsi="Arial" w:cs="Arial"/>
          <w:color w:val="000000"/>
          <w:sz w:val="16"/>
          <w:szCs w:val="16"/>
        </w:rPr>
        <w:t xml:space="preserve">z   </w:t>
      </w:r>
      <w:r w:rsidRPr="003E0B97">
        <w:rPr>
          <w:rFonts w:ascii="Arial" w:eastAsia="Arial" w:hAnsi="Arial" w:cs="Arial"/>
          <w:color w:val="000000"/>
          <w:sz w:val="16"/>
          <w:szCs w:val="16"/>
        </w:rPr>
        <w:t>2019</w:t>
      </w:r>
      <w:r w:rsidR="00F2484A" w:rsidRPr="003E0B97">
        <w:rPr>
          <w:rFonts w:ascii="Arial" w:eastAsia="Arial" w:hAnsi="Arial" w:cs="Arial"/>
          <w:color w:val="000000"/>
          <w:sz w:val="16"/>
          <w:szCs w:val="16"/>
        </w:rPr>
        <w:t xml:space="preserve"> r</w:t>
      </w:r>
      <w:r w:rsidRPr="003E0B97">
        <w:rPr>
          <w:rFonts w:ascii="Arial" w:eastAsia="Arial" w:hAnsi="Arial" w:cs="Arial"/>
          <w:color w:val="000000"/>
          <w:sz w:val="16"/>
          <w:szCs w:val="16"/>
        </w:rPr>
        <w:t>.</w:t>
      </w:r>
      <w:r w:rsidR="00F2484A" w:rsidRPr="003E0B97">
        <w:rPr>
          <w:rFonts w:ascii="Arial" w:eastAsia="Arial" w:hAnsi="Arial" w:cs="Arial"/>
          <w:color w:val="000000"/>
          <w:sz w:val="16"/>
          <w:szCs w:val="16"/>
        </w:rPr>
        <w:t xml:space="preserve"> poz. </w:t>
      </w:r>
      <w:r w:rsidRPr="003E0B97">
        <w:rPr>
          <w:rFonts w:ascii="Arial" w:eastAsia="Arial" w:hAnsi="Arial" w:cs="Arial"/>
          <w:color w:val="000000"/>
          <w:sz w:val="16"/>
          <w:szCs w:val="16"/>
        </w:rPr>
        <w:t xml:space="preserve">2019 z </w:t>
      </w:r>
      <w:proofErr w:type="spellStart"/>
      <w:r w:rsidRPr="003E0B97">
        <w:rPr>
          <w:rFonts w:ascii="Arial" w:eastAsia="Arial" w:hAnsi="Arial" w:cs="Arial"/>
          <w:color w:val="000000"/>
          <w:sz w:val="16"/>
          <w:szCs w:val="16"/>
        </w:rPr>
        <w:t>późn</w:t>
      </w:r>
      <w:proofErr w:type="spellEnd"/>
      <w:r w:rsidRPr="003E0B97">
        <w:rPr>
          <w:rFonts w:ascii="Arial" w:eastAsia="Arial" w:hAnsi="Arial" w:cs="Arial"/>
          <w:color w:val="000000"/>
          <w:sz w:val="16"/>
          <w:szCs w:val="16"/>
        </w:rPr>
        <w:t xml:space="preserve">. zm.), zwanej dalej ustawą </w:t>
      </w:r>
      <w:proofErr w:type="spellStart"/>
      <w:r w:rsidRPr="003E0B97">
        <w:rPr>
          <w:rFonts w:ascii="Arial" w:eastAsia="Arial" w:hAnsi="Arial" w:cs="Arial"/>
          <w:color w:val="000000"/>
          <w:sz w:val="16"/>
          <w:szCs w:val="16"/>
        </w:rPr>
        <w:t>Pzp</w:t>
      </w:r>
      <w:proofErr w:type="spellEnd"/>
      <w:r w:rsidRPr="003E0B97">
        <w:rPr>
          <w:rFonts w:ascii="Arial" w:eastAsia="Arial" w:hAnsi="Arial" w:cs="Arial"/>
          <w:color w:val="000000"/>
          <w:sz w:val="16"/>
          <w:szCs w:val="16"/>
        </w:rPr>
        <w:t>. Właściwą procedurą przeprowadzenia niniejszego postępowania są przepisy dla</w:t>
      </w:r>
      <w:r w:rsidR="005A6E48" w:rsidRPr="003E0B97">
        <w:rPr>
          <w:rFonts w:ascii="Arial" w:eastAsia="Arial" w:hAnsi="Arial" w:cs="Arial"/>
          <w:color w:val="000000"/>
          <w:sz w:val="16"/>
          <w:szCs w:val="16"/>
        </w:rPr>
        <w:t xml:space="preserve"> </w:t>
      </w:r>
      <w:r w:rsidRPr="003E0B97">
        <w:rPr>
          <w:rFonts w:ascii="Arial" w:eastAsia="Arial" w:hAnsi="Arial" w:cs="Arial"/>
          <w:color w:val="000000"/>
          <w:sz w:val="16"/>
          <w:szCs w:val="16"/>
        </w:rPr>
        <w:t>zamówie</w:t>
      </w:r>
      <w:r w:rsidR="00794C5E">
        <w:rPr>
          <w:rFonts w:ascii="Arial" w:eastAsia="Arial" w:hAnsi="Arial" w:cs="Arial"/>
          <w:color w:val="000000"/>
          <w:sz w:val="16"/>
          <w:szCs w:val="16"/>
        </w:rPr>
        <w:t>ń nieprzekraczających kwotę 221</w:t>
      </w:r>
      <w:r w:rsidRPr="003E0B97">
        <w:rPr>
          <w:rFonts w:ascii="Arial" w:eastAsia="Arial" w:hAnsi="Arial" w:cs="Arial"/>
          <w:color w:val="000000"/>
          <w:sz w:val="16"/>
          <w:szCs w:val="16"/>
        </w:rPr>
        <w:t xml:space="preserve"> 000,00 €.</w:t>
      </w:r>
    </w:p>
    <w:p w14:paraId="66FA65D5" w14:textId="77777777" w:rsidR="008148DC" w:rsidRDefault="008148DC" w:rsidP="00F830D7">
      <w:pPr>
        <w:spacing w:after="0" w:line="360" w:lineRule="auto"/>
        <w:jc w:val="both"/>
        <w:rPr>
          <w:rFonts w:ascii="Arial" w:eastAsia="Arial" w:hAnsi="Arial" w:cs="Arial"/>
          <w:b/>
          <w:i/>
          <w:color w:val="000000"/>
          <w:sz w:val="16"/>
          <w:szCs w:val="16"/>
        </w:rPr>
      </w:pPr>
    </w:p>
    <w:p w14:paraId="0902C638" w14:textId="0A54E816" w:rsidR="00F830D7" w:rsidRPr="00F830D7" w:rsidRDefault="00F830D7" w:rsidP="00F830D7">
      <w:pPr>
        <w:spacing w:after="0" w:line="360" w:lineRule="auto"/>
        <w:jc w:val="both"/>
        <w:rPr>
          <w:rFonts w:ascii="Arial" w:eastAsia="Arial" w:hAnsi="Arial" w:cs="Arial"/>
          <w:b/>
          <w:i/>
          <w:color w:val="000000"/>
          <w:sz w:val="16"/>
          <w:szCs w:val="16"/>
        </w:rPr>
      </w:pPr>
      <w:r w:rsidRPr="00F830D7">
        <w:rPr>
          <w:rFonts w:ascii="Arial" w:eastAsia="Arial" w:hAnsi="Arial" w:cs="Arial"/>
          <w:b/>
          <w:i/>
          <w:color w:val="000000"/>
          <w:sz w:val="16"/>
          <w:szCs w:val="16"/>
        </w:rPr>
        <w:t>Postępowanie prowadzone jest przy użyciu środków komunikacji elektronicznej z wykorzystaniem:</w:t>
      </w:r>
    </w:p>
    <w:p w14:paraId="4A7B0E23" w14:textId="77777777" w:rsidR="00F830D7" w:rsidRPr="00F830D7" w:rsidRDefault="00F830D7" w:rsidP="00F830D7">
      <w:pPr>
        <w:spacing w:after="0" w:line="360" w:lineRule="auto"/>
        <w:jc w:val="both"/>
        <w:rPr>
          <w:rFonts w:ascii="Arial" w:eastAsia="Arial" w:hAnsi="Arial" w:cs="Arial"/>
          <w:i/>
          <w:color w:val="000000"/>
          <w:sz w:val="16"/>
          <w:szCs w:val="16"/>
        </w:rPr>
      </w:pPr>
      <w:r w:rsidRPr="00F830D7">
        <w:rPr>
          <w:rFonts w:ascii="Arial" w:eastAsia="Arial" w:hAnsi="Arial" w:cs="Arial"/>
          <w:i/>
          <w:color w:val="000000"/>
          <w:sz w:val="16"/>
          <w:szCs w:val="16"/>
        </w:rPr>
        <w:t xml:space="preserve">- Strony internetowej Zamawiającego: </w:t>
      </w:r>
      <w:hyperlink r:id="rId8" w:history="1">
        <w:r w:rsidRPr="00F830D7">
          <w:rPr>
            <w:rFonts w:ascii="Arial" w:eastAsia="Arial" w:hAnsi="Arial" w:cs="Arial"/>
            <w:i/>
            <w:color w:val="0000FF"/>
            <w:sz w:val="16"/>
            <w:szCs w:val="16"/>
            <w:u w:val="single"/>
          </w:rPr>
          <w:t>www.szpitalrydygier.pl</w:t>
        </w:r>
      </w:hyperlink>
    </w:p>
    <w:p w14:paraId="6DDA2C9A" w14:textId="77777777" w:rsidR="00F830D7" w:rsidRPr="00F830D7" w:rsidRDefault="00F830D7" w:rsidP="00F830D7">
      <w:pPr>
        <w:spacing w:after="0" w:line="360" w:lineRule="auto"/>
        <w:jc w:val="both"/>
        <w:rPr>
          <w:rFonts w:ascii="Arial" w:eastAsia="Arial" w:hAnsi="Arial" w:cs="Arial"/>
          <w:i/>
          <w:color w:val="000000"/>
          <w:sz w:val="16"/>
          <w:szCs w:val="16"/>
        </w:rPr>
      </w:pPr>
      <w:r w:rsidRPr="00F830D7">
        <w:rPr>
          <w:rFonts w:ascii="Arial" w:eastAsia="Arial" w:hAnsi="Arial" w:cs="Arial"/>
          <w:i/>
          <w:color w:val="000000"/>
          <w:sz w:val="16"/>
          <w:szCs w:val="16"/>
        </w:rPr>
        <w:t xml:space="preserve">- Strony internetowej prowadzonego postępowania – Platforma: </w:t>
      </w:r>
      <w:hyperlink r:id="rId9" w:history="1">
        <w:r w:rsidRPr="00F830D7">
          <w:rPr>
            <w:rFonts w:ascii="Arial" w:eastAsia="Arial" w:hAnsi="Arial" w:cs="Arial"/>
            <w:i/>
            <w:color w:val="0000FF"/>
            <w:sz w:val="16"/>
            <w:szCs w:val="16"/>
            <w:u w:val="single"/>
          </w:rPr>
          <w:t>https://ezamowienia.gov.pl/</w:t>
        </w:r>
      </w:hyperlink>
    </w:p>
    <w:p w14:paraId="15E842BC" w14:textId="6CDC7D20" w:rsidR="00F830D7" w:rsidRPr="00B9543A" w:rsidRDefault="00F830D7" w:rsidP="00B9543A">
      <w:pPr>
        <w:spacing w:after="120" w:line="360" w:lineRule="auto"/>
        <w:jc w:val="both"/>
        <w:rPr>
          <w:rFonts w:ascii="Arial" w:eastAsia="Arial" w:hAnsi="Arial" w:cs="Arial"/>
          <w:i/>
          <w:color w:val="000000"/>
          <w:sz w:val="16"/>
          <w:szCs w:val="16"/>
        </w:rPr>
      </w:pPr>
      <w:r w:rsidRPr="00F830D7">
        <w:rPr>
          <w:rFonts w:ascii="Arial" w:eastAsia="Arial" w:hAnsi="Arial" w:cs="Arial"/>
          <w:i/>
          <w:color w:val="000000"/>
          <w:sz w:val="16"/>
          <w:szCs w:val="16"/>
        </w:rPr>
        <w:t>- Poczty elektronicznej Zamawiającego.</w:t>
      </w:r>
    </w:p>
    <w:p w14:paraId="2F218C2C" w14:textId="77777777" w:rsidR="008148DC" w:rsidRDefault="008148DC" w:rsidP="009A7843">
      <w:pPr>
        <w:spacing w:after="0" w:line="360" w:lineRule="auto"/>
        <w:rPr>
          <w:rFonts w:ascii="Arial" w:hAnsi="Arial" w:cs="Arial"/>
          <w:b/>
          <w:sz w:val="16"/>
          <w:szCs w:val="16"/>
          <w:u w:val="single"/>
        </w:rPr>
      </w:pPr>
    </w:p>
    <w:p w14:paraId="47BE5C41" w14:textId="4F128E41" w:rsidR="008A2C09" w:rsidRPr="006A602F" w:rsidRDefault="008A2C09" w:rsidP="009A7843">
      <w:pPr>
        <w:spacing w:after="0" w:line="360" w:lineRule="auto"/>
        <w:rPr>
          <w:rFonts w:ascii="Arial" w:hAnsi="Arial" w:cs="Arial"/>
          <w:b/>
          <w:sz w:val="16"/>
          <w:szCs w:val="16"/>
          <w:u w:val="single"/>
        </w:rPr>
      </w:pPr>
      <w:r w:rsidRPr="006A602F">
        <w:rPr>
          <w:rFonts w:ascii="Arial" w:hAnsi="Arial" w:cs="Arial"/>
          <w:b/>
          <w:sz w:val="16"/>
          <w:szCs w:val="16"/>
          <w:u w:val="single"/>
        </w:rPr>
        <w:t>I. ZAMAWIAJĄCY</w:t>
      </w:r>
    </w:p>
    <w:p w14:paraId="6CE61608" w14:textId="77777777" w:rsidR="008A2C09" w:rsidRPr="003E0B97" w:rsidRDefault="008A2C09" w:rsidP="009A7843">
      <w:pPr>
        <w:spacing w:after="0" w:line="360" w:lineRule="auto"/>
        <w:rPr>
          <w:rFonts w:ascii="Arial" w:hAnsi="Arial" w:cs="Arial"/>
          <w:b/>
          <w:sz w:val="16"/>
          <w:szCs w:val="16"/>
        </w:rPr>
      </w:pPr>
      <w:r w:rsidRPr="003E0B97">
        <w:rPr>
          <w:rFonts w:ascii="Arial" w:hAnsi="Arial" w:cs="Arial"/>
          <w:b/>
          <w:sz w:val="16"/>
          <w:szCs w:val="16"/>
        </w:rPr>
        <w:t>Szpital Specjalistyczny im. Ludwika Rydygiera w Krakowie sp. z o.o.</w:t>
      </w:r>
    </w:p>
    <w:p w14:paraId="51E82ABD" w14:textId="77777777" w:rsidR="008A2C09" w:rsidRPr="003E0B97" w:rsidRDefault="008A2C09" w:rsidP="00B938E5">
      <w:pPr>
        <w:spacing w:after="0" w:line="360" w:lineRule="auto"/>
        <w:rPr>
          <w:rFonts w:ascii="Arial" w:hAnsi="Arial" w:cs="Arial"/>
          <w:b/>
          <w:sz w:val="16"/>
          <w:szCs w:val="16"/>
        </w:rPr>
      </w:pPr>
      <w:r w:rsidRPr="003E0B97">
        <w:rPr>
          <w:rFonts w:ascii="Arial" w:hAnsi="Arial" w:cs="Arial"/>
          <w:b/>
          <w:sz w:val="16"/>
          <w:szCs w:val="16"/>
        </w:rPr>
        <w:t>Dział Zamówień Publicznych i Zaopatrzenia</w:t>
      </w:r>
    </w:p>
    <w:p w14:paraId="52BC7BFC" w14:textId="77777777" w:rsidR="008A2C09" w:rsidRPr="003E0B97" w:rsidRDefault="008A2C09" w:rsidP="00B938E5">
      <w:pPr>
        <w:spacing w:after="0" w:line="360" w:lineRule="auto"/>
        <w:rPr>
          <w:rFonts w:ascii="Arial" w:hAnsi="Arial" w:cs="Arial"/>
          <w:b/>
          <w:sz w:val="16"/>
          <w:szCs w:val="16"/>
        </w:rPr>
      </w:pPr>
      <w:r w:rsidRPr="003E0B97">
        <w:rPr>
          <w:rFonts w:ascii="Arial" w:hAnsi="Arial" w:cs="Arial"/>
          <w:b/>
          <w:sz w:val="16"/>
          <w:szCs w:val="16"/>
        </w:rPr>
        <w:t>31-826 Kraków, os. Złotej Jesieni 1</w:t>
      </w:r>
    </w:p>
    <w:p w14:paraId="23ED5EE5" w14:textId="77777777" w:rsidR="008A2C09" w:rsidRPr="00D827E9" w:rsidRDefault="008A2C09" w:rsidP="00B938E5">
      <w:pPr>
        <w:spacing w:after="0" w:line="360" w:lineRule="auto"/>
        <w:rPr>
          <w:rFonts w:ascii="Arial" w:hAnsi="Arial" w:cs="Arial"/>
          <w:sz w:val="16"/>
          <w:szCs w:val="16"/>
        </w:rPr>
      </w:pPr>
      <w:r w:rsidRPr="00D827E9">
        <w:rPr>
          <w:rFonts w:ascii="Arial" w:hAnsi="Arial" w:cs="Arial"/>
          <w:sz w:val="16"/>
          <w:szCs w:val="16"/>
        </w:rPr>
        <w:t>tel. 12 64 68 109, 210, fax 12 64 68 173, 930</w:t>
      </w:r>
    </w:p>
    <w:p w14:paraId="645E43B1" w14:textId="77777777" w:rsidR="008A2C09" w:rsidRPr="001C21E1" w:rsidRDefault="008A2C09" w:rsidP="00B938E5">
      <w:pPr>
        <w:spacing w:after="0" w:line="360" w:lineRule="auto"/>
        <w:rPr>
          <w:rFonts w:ascii="Arial" w:hAnsi="Arial" w:cs="Arial"/>
          <w:sz w:val="16"/>
          <w:szCs w:val="16"/>
        </w:rPr>
      </w:pPr>
      <w:r w:rsidRPr="001C21E1">
        <w:rPr>
          <w:rFonts w:ascii="Arial" w:hAnsi="Arial" w:cs="Arial"/>
          <w:sz w:val="16"/>
          <w:szCs w:val="16"/>
        </w:rPr>
        <w:t>REGON: 121188694     NIP: 678 31 05 119</w:t>
      </w:r>
    </w:p>
    <w:p w14:paraId="0F57C89A" w14:textId="77777777" w:rsidR="008A2C09" w:rsidRPr="001C21E1" w:rsidRDefault="008A2C09" w:rsidP="00B938E5">
      <w:pPr>
        <w:spacing w:after="0" w:line="360" w:lineRule="auto"/>
        <w:rPr>
          <w:rFonts w:ascii="Arial" w:hAnsi="Arial" w:cs="Arial"/>
          <w:sz w:val="16"/>
          <w:szCs w:val="16"/>
        </w:rPr>
      </w:pPr>
      <w:r w:rsidRPr="001C21E1">
        <w:rPr>
          <w:rFonts w:ascii="Arial" w:hAnsi="Arial" w:cs="Arial"/>
          <w:sz w:val="16"/>
          <w:szCs w:val="16"/>
        </w:rPr>
        <w:t>KRS: 0000352784</w:t>
      </w:r>
    </w:p>
    <w:p w14:paraId="35B7739E" w14:textId="77777777" w:rsidR="00117326" w:rsidRPr="003E0B97" w:rsidRDefault="00117326" w:rsidP="00B9543A">
      <w:pPr>
        <w:pBdr>
          <w:top w:val="nil"/>
          <w:left w:val="nil"/>
          <w:bottom w:val="nil"/>
          <w:right w:val="nil"/>
          <w:between w:val="nil"/>
        </w:pBdr>
        <w:shd w:val="clear" w:color="auto" w:fill="FFFFFF"/>
        <w:spacing w:after="0" w:line="360" w:lineRule="auto"/>
        <w:jc w:val="both"/>
        <w:rPr>
          <w:rFonts w:ascii="Arial" w:eastAsia="Arial" w:hAnsi="Arial" w:cs="Arial"/>
          <w:color w:val="000000"/>
          <w:sz w:val="16"/>
          <w:szCs w:val="16"/>
        </w:rPr>
      </w:pPr>
      <w:r w:rsidRPr="003E0B97">
        <w:rPr>
          <w:rFonts w:ascii="Arial" w:eastAsia="Arial" w:hAnsi="Arial" w:cs="Arial"/>
          <w:color w:val="000000"/>
          <w:sz w:val="16"/>
          <w:szCs w:val="16"/>
        </w:rPr>
        <w:t xml:space="preserve">Adres </w:t>
      </w:r>
      <w:r w:rsidR="003B6FBD" w:rsidRPr="003E0B97">
        <w:rPr>
          <w:rFonts w:ascii="Arial" w:eastAsia="Arial" w:hAnsi="Arial" w:cs="Arial"/>
          <w:color w:val="000000"/>
          <w:sz w:val="16"/>
          <w:szCs w:val="16"/>
        </w:rPr>
        <w:t xml:space="preserve">strony </w:t>
      </w:r>
      <w:r w:rsidRPr="003E0B97">
        <w:rPr>
          <w:rFonts w:ascii="Arial" w:eastAsia="Arial" w:hAnsi="Arial" w:cs="Arial"/>
          <w:color w:val="000000"/>
          <w:sz w:val="16"/>
          <w:szCs w:val="16"/>
        </w:rPr>
        <w:t>internetow</w:t>
      </w:r>
      <w:r w:rsidR="003B6FBD" w:rsidRPr="003E0B97">
        <w:rPr>
          <w:rFonts w:ascii="Arial" w:eastAsia="Arial" w:hAnsi="Arial" w:cs="Arial"/>
          <w:color w:val="000000"/>
          <w:sz w:val="16"/>
          <w:szCs w:val="16"/>
        </w:rPr>
        <w:t>ej</w:t>
      </w:r>
      <w:r w:rsidRPr="003E0B97">
        <w:rPr>
          <w:rFonts w:ascii="Arial" w:eastAsia="Arial" w:hAnsi="Arial" w:cs="Arial"/>
          <w:color w:val="000000"/>
          <w:sz w:val="16"/>
          <w:szCs w:val="16"/>
        </w:rPr>
        <w:t xml:space="preserve"> na której udostępniane będą m.in. zmiany i wyjaśnienia treści SWZ oraz inne dokumenty zamówienia bezpośrednio związane z postępowaniem o udzielenie zamówienia:</w:t>
      </w:r>
    </w:p>
    <w:p w14:paraId="27154711" w14:textId="77777777" w:rsidR="00F830D7" w:rsidRPr="00F830D7" w:rsidRDefault="00C354D8" w:rsidP="00CC59C2">
      <w:pPr>
        <w:numPr>
          <w:ilvl w:val="0"/>
          <w:numId w:val="31"/>
        </w:numPr>
        <w:shd w:val="clear" w:color="auto" w:fill="FFFFFF"/>
        <w:tabs>
          <w:tab w:val="left" w:pos="720"/>
        </w:tabs>
        <w:spacing w:after="0" w:line="360" w:lineRule="auto"/>
        <w:jc w:val="both"/>
        <w:rPr>
          <w:i/>
          <w:color w:val="000000"/>
          <w:sz w:val="16"/>
          <w:szCs w:val="16"/>
        </w:rPr>
      </w:pPr>
      <w:hyperlink r:id="rId10" w:history="1">
        <w:r w:rsidR="00F830D7" w:rsidRPr="00F830D7">
          <w:rPr>
            <w:rFonts w:ascii="Arial" w:eastAsia="Arial" w:hAnsi="Arial" w:cs="Arial"/>
            <w:i/>
            <w:color w:val="0000FF"/>
            <w:sz w:val="16"/>
            <w:szCs w:val="16"/>
            <w:u w:val="single"/>
          </w:rPr>
          <w:t>https://ezamowienia.gov.pl</w:t>
        </w:r>
      </w:hyperlink>
    </w:p>
    <w:p w14:paraId="76542FBD" w14:textId="77777777" w:rsidR="00F830D7" w:rsidRPr="00F830D7" w:rsidRDefault="00C354D8" w:rsidP="00CC59C2">
      <w:pPr>
        <w:numPr>
          <w:ilvl w:val="0"/>
          <w:numId w:val="31"/>
        </w:numPr>
        <w:shd w:val="clear" w:color="auto" w:fill="FFFFFF"/>
        <w:tabs>
          <w:tab w:val="left" w:pos="720"/>
        </w:tabs>
        <w:spacing w:after="0" w:line="360" w:lineRule="auto"/>
        <w:jc w:val="both"/>
        <w:rPr>
          <w:i/>
          <w:color w:val="000000"/>
          <w:sz w:val="16"/>
          <w:szCs w:val="16"/>
        </w:rPr>
      </w:pPr>
      <w:hyperlink r:id="rId11" w:history="1">
        <w:r w:rsidR="00F830D7" w:rsidRPr="00F830D7">
          <w:rPr>
            <w:rFonts w:ascii="Arial" w:eastAsia="Arial" w:hAnsi="Arial" w:cs="Arial"/>
            <w:i/>
            <w:color w:val="0000FF"/>
            <w:sz w:val="16"/>
            <w:szCs w:val="16"/>
            <w:u w:val="single"/>
          </w:rPr>
          <w:t>www.szpitalrydygier.pl</w:t>
        </w:r>
      </w:hyperlink>
    </w:p>
    <w:p w14:paraId="50845410" w14:textId="77777777" w:rsidR="00936093" w:rsidRPr="006A602F" w:rsidRDefault="00936093" w:rsidP="00B938E5">
      <w:pPr>
        <w:spacing w:after="0" w:line="360" w:lineRule="auto"/>
        <w:rPr>
          <w:rFonts w:ascii="Arial" w:hAnsi="Arial" w:cs="Arial"/>
          <w:sz w:val="16"/>
          <w:szCs w:val="16"/>
        </w:rPr>
      </w:pPr>
    </w:p>
    <w:p w14:paraId="7F99D688" w14:textId="77777777" w:rsidR="008A2C09" w:rsidRPr="006A602F" w:rsidRDefault="008A2C09" w:rsidP="009A7843">
      <w:pPr>
        <w:spacing w:after="0" w:line="360" w:lineRule="auto"/>
        <w:jc w:val="both"/>
        <w:rPr>
          <w:rFonts w:ascii="Arial" w:hAnsi="Arial" w:cs="Arial"/>
          <w:b/>
          <w:sz w:val="16"/>
          <w:szCs w:val="16"/>
          <w:u w:val="single"/>
        </w:rPr>
      </w:pPr>
      <w:r w:rsidRPr="006A602F">
        <w:rPr>
          <w:rFonts w:ascii="Arial" w:hAnsi="Arial" w:cs="Arial"/>
          <w:b/>
          <w:sz w:val="16"/>
          <w:szCs w:val="16"/>
          <w:u w:val="single"/>
        </w:rPr>
        <w:t xml:space="preserve">II. OSOBY </w:t>
      </w:r>
      <w:r w:rsidR="00DF7BA0" w:rsidRPr="006A602F">
        <w:rPr>
          <w:rFonts w:ascii="Arial" w:hAnsi="Arial" w:cs="Arial"/>
          <w:b/>
          <w:sz w:val="16"/>
          <w:szCs w:val="16"/>
          <w:u w:val="single"/>
        </w:rPr>
        <w:t>UPRAWNIONE</w:t>
      </w:r>
      <w:r w:rsidRPr="006A602F">
        <w:rPr>
          <w:rFonts w:ascii="Arial" w:hAnsi="Arial" w:cs="Arial"/>
          <w:b/>
          <w:sz w:val="16"/>
          <w:szCs w:val="16"/>
          <w:u w:val="single"/>
        </w:rPr>
        <w:t xml:space="preserve"> DO KONTAKTU:</w:t>
      </w:r>
    </w:p>
    <w:p w14:paraId="4BC80EC0" w14:textId="77777777" w:rsidR="008A2C09" w:rsidRPr="003E0B97" w:rsidRDefault="008A2C09" w:rsidP="009A7843">
      <w:pPr>
        <w:numPr>
          <w:ilvl w:val="0"/>
          <w:numId w:val="12"/>
        </w:numPr>
        <w:spacing w:after="0" w:line="360" w:lineRule="auto"/>
        <w:jc w:val="both"/>
        <w:rPr>
          <w:rFonts w:ascii="Arial" w:hAnsi="Arial" w:cs="Arial"/>
          <w:sz w:val="16"/>
          <w:szCs w:val="16"/>
        </w:rPr>
      </w:pPr>
      <w:r w:rsidRPr="003E0B97">
        <w:rPr>
          <w:rFonts w:ascii="Arial" w:hAnsi="Arial" w:cs="Arial"/>
          <w:sz w:val="16"/>
          <w:szCs w:val="16"/>
        </w:rPr>
        <w:t>W zakresie formalnym:</w:t>
      </w:r>
    </w:p>
    <w:p w14:paraId="54EAB297" w14:textId="42B445E7" w:rsidR="007020CD" w:rsidRPr="008148DC" w:rsidRDefault="008148DC" w:rsidP="004F231C">
      <w:pPr>
        <w:numPr>
          <w:ilvl w:val="0"/>
          <w:numId w:val="13"/>
        </w:numPr>
        <w:spacing w:after="0" w:line="360" w:lineRule="auto"/>
        <w:jc w:val="both"/>
        <w:rPr>
          <w:rFonts w:ascii="Arial" w:hAnsi="Arial" w:cs="Arial"/>
          <w:sz w:val="16"/>
          <w:szCs w:val="16"/>
        </w:rPr>
      </w:pPr>
      <w:r w:rsidRPr="008148DC">
        <w:rPr>
          <w:rFonts w:ascii="Arial" w:hAnsi="Arial" w:cs="Arial"/>
          <w:sz w:val="16"/>
          <w:szCs w:val="16"/>
        </w:rPr>
        <w:t>Anna Manys</w:t>
      </w:r>
      <w:r w:rsidR="007020CD" w:rsidRPr="008148DC">
        <w:rPr>
          <w:rFonts w:ascii="Arial" w:hAnsi="Arial" w:cs="Arial"/>
          <w:sz w:val="16"/>
          <w:szCs w:val="16"/>
        </w:rPr>
        <w:t xml:space="preserve">: </w:t>
      </w:r>
      <w:hyperlink r:id="rId12" w:history="1">
        <w:r w:rsidR="009627CE" w:rsidRPr="00C21047">
          <w:rPr>
            <w:rStyle w:val="Hipercze"/>
            <w:rFonts w:ascii="Arial" w:hAnsi="Arial" w:cs="Arial"/>
            <w:sz w:val="16"/>
            <w:szCs w:val="16"/>
          </w:rPr>
          <w:t>amanys@rydygierkrakow.pl</w:t>
        </w:r>
      </w:hyperlink>
    </w:p>
    <w:p w14:paraId="4AD238B3" w14:textId="77777777" w:rsidR="008A2C09" w:rsidRPr="003E0B97" w:rsidRDefault="008A2C09" w:rsidP="004F231C">
      <w:pPr>
        <w:numPr>
          <w:ilvl w:val="0"/>
          <w:numId w:val="12"/>
        </w:numPr>
        <w:spacing w:after="0" w:line="360" w:lineRule="auto"/>
        <w:jc w:val="both"/>
        <w:rPr>
          <w:rFonts w:ascii="Arial" w:hAnsi="Arial" w:cs="Arial"/>
          <w:sz w:val="16"/>
          <w:szCs w:val="16"/>
        </w:rPr>
      </w:pPr>
      <w:r w:rsidRPr="003E0B97">
        <w:rPr>
          <w:rFonts w:ascii="Arial" w:hAnsi="Arial" w:cs="Arial"/>
          <w:sz w:val="16"/>
          <w:szCs w:val="16"/>
        </w:rPr>
        <w:t>W zakresie merytorycznym:</w:t>
      </w:r>
    </w:p>
    <w:p w14:paraId="52179DD4" w14:textId="6BA2F75C" w:rsidR="00A402F0" w:rsidRPr="00506168" w:rsidRDefault="007F4094" w:rsidP="004F231C">
      <w:pPr>
        <w:numPr>
          <w:ilvl w:val="0"/>
          <w:numId w:val="13"/>
        </w:numPr>
        <w:spacing w:after="0" w:line="360" w:lineRule="auto"/>
        <w:jc w:val="both"/>
        <w:rPr>
          <w:rStyle w:val="Hipercze"/>
          <w:rFonts w:ascii="Arial" w:hAnsi="Arial" w:cs="Arial"/>
          <w:color w:val="auto"/>
          <w:sz w:val="16"/>
          <w:szCs w:val="16"/>
          <w:u w:val="none"/>
        </w:rPr>
      </w:pPr>
      <w:r>
        <w:rPr>
          <w:rStyle w:val="Hipercze"/>
          <w:rFonts w:ascii="Arial" w:hAnsi="Arial" w:cs="Arial"/>
          <w:color w:val="auto"/>
          <w:sz w:val="16"/>
          <w:szCs w:val="16"/>
          <w:u w:val="none"/>
        </w:rPr>
        <w:t>Bożena Wcisło-Wach</w:t>
      </w:r>
      <w:r w:rsidR="004067DB">
        <w:rPr>
          <w:rStyle w:val="Hipercze"/>
          <w:rFonts w:ascii="Arial" w:hAnsi="Arial" w:cs="Arial"/>
          <w:color w:val="auto"/>
          <w:sz w:val="16"/>
          <w:szCs w:val="16"/>
          <w:u w:val="none"/>
        </w:rPr>
        <w:t xml:space="preserve">, tel. 12 64 68 562 </w:t>
      </w:r>
    </w:p>
    <w:p w14:paraId="18293771" w14:textId="77777777" w:rsidR="008A2C09" w:rsidRPr="006A602F" w:rsidRDefault="008A2C09" w:rsidP="008A2C09">
      <w:pPr>
        <w:spacing w:after="0" w:line="360" w:lineRule="auto"/>
        <w:ind w:left="720"/>
        <w:jc w:val="both"/>
        <w:rPr>
          <w:rFonts w:ascii="Arial" w:hAnsi="Arial" w:cs="Arial"/>
          <w:i/>
          <w:sz w:val="16"/>
          <w:szCs w:val="16"/>
        </w:rPr>
      </w:pPr>
    </w:p>
    <w:p w14:paraId="0D3AF982" w14:textId="77777777" w:rsidR="006A602F" w:rsidRPr="006A602F" w:rsidRDefault="006A602F" w:rsidP="006A602F">
      <w:pPr>
        <w:shd w:val="clear" w:color="auto" w:fill="FFFFFF"/>
        <w:spacing w:after="0" w:line="360" w:lineRule="auto"/>
        <w:ind w:left="14"/>
        <w:jc w:val="both"/>
        <w:rPr>
          <w:rFonts w:ascii="Arial" w:eastAsia="Arial" w:hAnsi="Arial" w:cs="Arial"/>
          <w:b/>
          <w:color w:val="000000"/>
          <w:sz w:val="16"/>
          <w:szCs w:val="16"/>
          <w:u w:val="single"/>
        </w:rPr>
      </w:pPr>
      <w:r w:rsidRPr="006A602F">
        <w:rPr>
          <w:rFonts w:ascii="Arial" w:eastAsia="Arial" w:hAnsi="Arial" w:cs="Arial"/>
          <w:b/>
          <w:color w:val="000000"/>
          <w:sz w:val="16"/>
          <w:szCs w:val="16"/>
          <w:u w:val="single"/>
        </w:rPr>
        <w:t>III. PRZEDMIOT ZAMÓWIENIA</w:t>
      </w:r>
    </w:p>
    <w:p w14:paraId="2A82B29D" w14:textId="4FCF0492" w:rsidR="006A602F" w:rsidRPr="006A602F" w:rsidRDefault="008148DC" w:rsidP="00CC59C2">
      <w:pPr>
        <w:numPr>
          <w:ilvl w:val="0"/>
          <w:numId w:val="38"/>
        </w:numPr>
        <w:spacing w:after="0" w:line="360" w:lineRule="auto"/>
        <w:jc w:val="both"/>
        <w:rPr>
          <w:rFonts w:ascii="Arial" w:hAnsi="Arial" w:cs="Arial"/>
          <w:sz w:val="16"/>
          <w:szCs w:val="16"/>
        </w:rPr>
      </w:pPr>
      <w:r w:rsidRPr="008148DC">
        <w:rPr>
          <w:rFonts w:ascii="Arial" w:hAnsi="Arial" w:cs="Arial"/>
          <w:sz w:val="16"/>
          <w:szCs w:val="16"/>
        </w:rPr>
        <w:t>Przedmiotem zamówienia jest</w:t>
      </w:r>
      <w:r>
        <w:rPr>
          <w:rFonts w:ascii="Arial" w:hAnsi="Arial" w:cs="Arial"/>
          <w:b/>
          <w:sz w:val="16"/>
          <w:szCs w:val="16"/>
        </w:rPr>
        <w:t xml:space="preserve"> </w:t>
      </w:r>
      <w:r w:rsidR="006A602F" w:rsidRPr="006A602F">
        <w:rPr>
          <w:rFonts w:ascii="Arial" w:hAnsi="Arial" w:cs="Arial"/>
          <w:b/>
          <w:sz w:val="16"/>
          <w:szCs w:val="16"/>
        </w:rPr>
        <w:t xml:space="preserve">dostarczanie odczynników do  </w:t>
      </w:r>
      <w:r>
        <w:rPr>
          <w:rFonts w:ascii="Arial" w:hAnsi="Arial" w:cs="Arial"/>
          <w:b/>
          <w:sz w:val="16"/>
          <w:szCs w:val="16"/>
        </w:rPr>
        <w:t>analizatorów</w:t>
      </w:r>
      <w:r w:rsidR="006A602F" w:rsidRPr="006A602F">
        <w:rPr>
          <w:rFonts w:ascii="Arial" w:hAnsi="Arial" w:cs="Arial"/>
          <w:b/>
          <w:sz w:val="16"/>
          <w:szCs w:val="16"/>
        </w:rPr>
        <w:t xml:space="preserve"> ABL 90 </w:t>
      </w:r>
      <w:proofErr w:type="spellStart"/>
      <w:r w:rsidR="006A602F" w:rsidRPr="006A602F">
        <w:rPr>
          <w:rFonts w:ascii="Arial" w:hAnsi="Arial" w:cs="Arial"/>
          <w:b/>
          <w:sz w:val="16"/>
          <w:szCs w:val="16"/>
        </w:rPr>
        <w:t>flex</w:t>
      </w:r>
      <w:proofErr w:type="spellEnd"/>
      <w:r w:rsidR="006A602F" w:rsidRPr="006A602F">
        <w:rPr>
          <w:rFonts w:ascii="Arial" w:hAnsi="Arial" w:cs="Arial"/>
          <w:b/>
          <w:sz w:val="16"/>
          <w:szCs w:val="16"/>
        </w:rPr>
        <w:t xml:space="preserve"> Plus </w:t>
      </w:r>
      <w:r w:rsidR="006A602F" w:rsidRPr="006A602F">
        <w:rPr>
          <w:rFonts w:ascii="Arial" w:hAnsi="Arial" w:cs="Arial"/>
          <w:sz w:val="16"/>
          <w:szCs w:val="16"/>
        </w:rPr>
        <w:t>będących własnością Szpitala</w:t>
      </w:r>
      <w:r w:rsidR="006A602F" w:rsidRPr="006A602F">
        <w:rPr>
          <w:rFonts w:ascii="Arial" w:hAnsi="Arial" w:cs="Arial"/>
          <w:b/>
          <w:bCs/>
          <w:sz w:val="16"/>
          <w:szCs w:val="16"/>
        </w:rPr>
        <w:t xml:space="preserve">, </w:t>
      </w:r>
      <w:r w:rsidR="006A602F" w:rsidRPr="006A602F">
        <w:rPr>
          <w:rFonts w:ascii="Arial" w:hAnsi="Arial" w:cs="Arial"/>
          <w:sz w:val="16"/>
          <w:szCs w:val="16"/>
        </w:rPr>
        <w:t xml:space="preserve">zgodnie z wymaganiami zawartymi w </w:t>
      </w:r>
      <w:r w:rsidR="006A602F" w:rsidRPr="006A602F">
        <w:rPr>
          <w:rFonts w:ascii="Arial" w:hAnsi="Arial" w:cs="Arial"/>
          <w:b/>
          <w:sz w:val="16"/>
          <w:szCs w:val="16"/>
        </w:rPr>
        <w:t xml:space="preserve">załączniku nr 1 </w:t>
      </w:r>
      <w:r w:rsidR="006A602F" w:rsidRPr="006A602F">
        <w:rPr>
          <w:rFonts w:ascii="Arial" w:hAnsi="Arial" w:cs="Arial"/>
          <w:sz w:val="16"/>
          <w:szCs w:val="16"/>
        </w:rPr>
        <w:t>do niniejszej specyfikacji.</w:t>
      </w:r>
    </w:p>
    <w:p w14:paraId="730B0853" w14:textId="77777777" w:rsidR="006A602F" w:rsidRPr="006A602F" w:rsidRDefault="006A602F" w:rsidP="006A2724">
      <w:pPr>
        <w:numPr>
          <w:ilvl w:val="0"/>
          <w:numId w:val="38"/>
        </w:numPr>
        <w:autoSpaceDE w:val="0"/>
        <w:autoSpaceDN w:val="0"/>
        <w:adjustRightInd w:val="0"/>
        <w:spacing w:after="0" w:line="360" w:lineRule="auto"/>
        <w:jc w:val="both"/>
        <w:rPr>
          <w:rFonts w:ascii="Arial" w:hAnsi="Arial" w:cs="Arial"/>
          <w:sz w:val="16"/>
          <w:szCs w:val="16"/>
        </w:rPr>
      </w:pPr>
      <w:r w:rsidRPr="006A602F">
        <w:rPr>
          <w:rFonts w:ascii="Arial" w:hAnsi="Arial" w:cs="Arial"/>
          <w:sz w:val="16"/>
          <w:szCs w:val="16"/>
        </w:rPr>
        <w:t xml:space="preserve">Termin ważności </w:t>
      </w:r>
      <w:r w:rsidRPr="006A602F">
        <w:rPr>
          <w:rFonts w:ascii="Arial" w:hAnsi="Arial" w:cs="Arial"/>
          <w:b/>
          <w:sz w:val="16"/>
          <w:szCs w:val="16"/>
        </w:rPr>
        <w:t>odczynników nie może być krótszy 4 m-ce</w:t>
      </w:r>
      <w:r w:rsidRPr="006A602F">
        <w:rPr>
          <w:rFonts w:ascii="Arial" w:hAnsi="Arial" w:cs="Arial"/>
          <w:sz w:val="16"/>
          <w:szCs w:val="16"/>
        </w:rPr>
        <w:t xml:space="preserve"> od daty dostarczenia.</w:t>
      </w:r>
    </w:p>
    <w:p w14:paraId="094B4973" w14:textId="77777777" w:rsidR="006A602F" w:rsidRPr="006A602F" w:rsidRDefault="006A602F" w:rsidP="006A2724">
      <w:pPr>
        <w:numPr>
          <w:ilvl w:val="0"/>
          <w:numId w:val="38"/>
        </w:numPr>
        <w:spacing w:after="0" w:line="360" w:lineRule="auto"/>
        <w:jc w:val="both"/>
        <w:rPr>
          <w:rFonts w:ascii="Arial" w:hAnsi="Arial" w:cs="Arial"/>
          <w:sz w:val="16"/>
          <w:szCs w:val="16"/>
        </w:rPr>
      </w:pPr>
      <w:r w:rsidRPr="006A602F">
        <w:rPr>
          <w:rFonts w:ascii="Arial" w:hAnsi="Arial" w:cs="Arial"/>
          <w:sz w:val="16"/>
          <w:szCs w:val="16"/>
        </w:rPr>
        <w:t>Pozostałe warunki zamówienia określa</w:t>
      </w:r>
      <w:r w:rsidRPr="006A602F">
        <w:rPr>
          <w:rFonts w:ascii="Arial" w:hAnsi="Arial" w:cs="Arial"/>
          <w:b/>
          <w:i/>
          <w:sz w:val="16"/>
          <w:szCs w:val="16"/>
        </w:rPr>
        <w:t xml:space="preserve"> </w:t>
      </w:r>
      <w:r w:rsidRPr="006A602F">
        <w:rPr>
          <w:rFonts w:ascii="Arial" w:hAnsi="Arial" w:cs="Arial"/>
          <w:b/>
          <w:sz w:val="16"/>
          <w:szCs w:val="16"/>
        </w:rPr>
        <w:t>projekt umowy, stanowiący załącznik nr 3 do SWZ</w:t>
      </w:r>
      <w:r w:rsidRPr="006A602F">
        <w:rPr>
          <w:rFonts w:ascii="Arial" w:hAnsi="Arial" w:cs="Arial"/>
          <w:sz w:val="16"/>
          <w:szCs w:val="16"/>
        </w:rPr>
        <w:t xml:space="preserve">. </w:t>
      </w:r>
    </w:p>
    <w:p w14:paraId="7D015FA4" w14:textId="425D84E9" w:rsidR="00117326" w:rsidRPr="006A602F" w:rsidRDefault="00F830D7" w:rsidP="008F5646">
      <w:pPr>
        <w:tabs>
          <w:tab w:val="left" w:pos="284"/>
        </w:tabs>
        <w:autoSpaceDE w:val="0"/>
        <w:autoSpaceDN w:val="0"/>
        <w:adjustRightInd w:val="0"/>
        <w:spacing w:after="0" w:line="360" w:lineRule="auto"/>
        <w:jc w:val="both"/>
        <w:rPr>
          <w:rFonts w:ascii="Arial" w:hAnsi="Arial" w:cs="Arial"/>
          <w:i/>
          <w:iCs/>
          <w:position w:val="2"/>
          <w:sz w:val="16"/>
          <w:szCs w:val="16"/>
        </w:rPr>
      </w:pPr>
      <w:r w:rsidRPr="006A602F">
        <w:rPr>
          <w:rFonts w:ascii="Arial" w:hAnsi="Arial" w:cs="Arial"/>
          <w:i/>
          <w:iCs/>
          <w:position w:val="2"/>
          <w:sz w:val="16"/>
          <w:szCs w:val="16"/>
        </w:rPr>
        <w:tab/>
      </w:r>
    </w:p>
    <w:p w14:paraId="38BF1F79" w14:textId="39E580AB" w:rsidR="008A2C09" w:rsidRPr="006A602F" w:rsidRDefault="008A2C09" w:rsidP="008A2C09">
      <w:pPr>
        <w:spacing w:after="0" w:line="360" w:lineRule="auto"/>
        <w:jc w:val="both"/>
        <w:rPr>
          <w:rFonts w:ascii="Arial" w:hAnsi="Arial" w:cs="Arial"/>
          <w:b/>
          <w:sz w:val="16"/>
          <w:szCs w:val="16"/>
          <w:u w:val="single"/>
        </w:rPr>
      </w:pPr>
      <w:r w:rsidRPr="006A602F">
        <w:rPr>
          <w:rFonts w:ascii="Arial" w:hAnsi="Arial" w:cs="Arial"/>
          <w:b/>
          <w:sz w:val="16"/>
          <w:szCs w:val="16"/>
          <w:u w:val="single"/>
        </w:rPr>
        <w:t xml:space="preserve">IV. NUMER POSTĘPOWANIA: </w:t>
      </w:r>
      <w:r w:rsidR="008148DC">
        <w:rPr>
          <w:rFonts w:ascii="Arial" w:hAnsi="Arial" w:cs="Arial"/>
          <w:b/>
          <w:sz w:val="16"/>
          <w:szCs w:val="16"/>
          <w:u w:val="single"/>
        </w:rPr>
        <w:t>157/ZP/2025</w:t>
      </w:r>
    </w:p>
    <w:p w14:paraId="17273967" w14:textId="77777777" w:rsidR="008A2C09" w:rsidRPr="003E0B97" w:rsidRDefault="008A2C09" w:rsidP="008A2C09">
      <w:pPr>
        <w:spacing w:after="0" w:line="360" w:lineRule="auto"/>
        <w:jc w:val="both"/>
        <w:rPr>
          <w:rFonts w:ascii="Arial" w:hAnsi="Arial" w:cs="Arial"/>
          <w:sz w:val="16"/>
          <w:szCs w:val="16"/>
        </w:rPr>
      </w:pPr>
      <w:r w:rsidRPr="003E0B97">
        <w:rPr>
          <w:rFonts w:ascii="Arial" w:hAnsi="Arial" w:cs="Arial"/>
          <w:sz w:val="16"/>
          <w:szCs w:val="16"/>
        </w:rPr>
        <w:t xml:space="preserve">Tryb postępowania: </w:t>
      </w:r>
      <w:r w:rsidR="008D3975" w:rsidRPr="003E0B97">
        <w:rPr>
          <w:rFonts w:ascii="Arial" w:hAnsi="Arial" w:cs="Arial"/>
          <w:sz w:val="16"/>
          <w:szCs w:val="16"/>
        </w:rPr>
        <w:t>TRYB PODSTAWOWY</w:t>
      </w:r>
    </w:p>
    <w:p w14:paraId="56D1F317" w14:textId="77777777" w:rsidR="008A2C09" w:rsidRPr="003E0B97" w:rsidRDefault="008A2C09" w:rsidP="008A2C09">
      <w:pPr>
        <w:spacing w:after="0" w:line="360" w:lineRule="auto"/>
        <w:jc w:val="both"/>
        <w:rPr>
          <w:rFonts w:ascii="Arial" w:hAnsi="Arial" w:cs="Arial"/>
          <w:sz w:val="16"/>
          <w:szCs w:val="16"/>
        </w:rPr>
      </w:pPr>
    </w:p>
    <w:p w14:paraId="4F67AEEB" w14:textId="77777777" w:rsidR="008A2C09" w:rsidRPr="006A602F" w:rsidRDefault="008A2C09" w:rsidP="008A2C09">
      <w:pPr>
        <w:spacing w:after="0" w:line="360" w:lineRule="auto"/>
        <w:jc w:val="both"/>
        <w:rPr>
          <w:rFonts w:ascii="Arial" w:hAnsi="Arial" w:cs="Arial"/>
          <w:b/>
          <w:sz w:val="16"/>
          <w:szCs w:val="16"/>
          <w:u w:val="single"/>
        </w:rPr>
      </w:pPr>
      <w:r w:rsidRPr="006A602F">
        <w:rPr>
          <w:rFonts w:ascii="Arial" w:hAnsi="Arial" w:cs="Arial"/>
          <w:b/>
          <w:sz w:val="16"/>
          <w:szCs w:val="16"/>
          <w:u w:val="single"/>
        </w:rPr>
        <w:t>V. OFERTY CZĘŚCIOWE</w:t>
      </w:r>
    </w:p>
    <w:p w14:paraId="75C25244" w14:textId="0C34AFFD" w:rsidR="0032699E" w:rsidRDefault="005E17A6" w:rsidP="0032699E">
      <w:pPr>
        <w:pBdr>
          <w:top w:val="nil"/>
          <w:left w:val="nil"/>
          <w:bottom w:val="nil"/>
          <w:right w:val="nil"/>
          <w:between w:val="nil"/>
        </w:pBdr>
        <w:spacing w:after="0" w:line="360" w:lineRule="auto"/>
        <w:jc w:val="both"/>
        <w:rPr>
          <w:rFonts w:ascii="Arial" w:eastAsia="Arial" w:hAnsi="Arial" w:cs="Arial"/>
          <w:color w:val="000000"/>
          <w:sz w:val="16"/>
          <w:szCs w:val="16"/>
        </w:rPr>
      </w:pPr>
      <w:r w:rsidRPr="005E17A6">
        <w:rPr>
          <w:rFonts w:ascii="Arial" w:eastAsia="Arial" w:hAnsi="Arial" w:cs="Arial"/>
          <w:color w:val="000000"/>
          <w:sz w:val="16"/>
          <w:szCs w:val="16"/>
        </w:rPr>
        <w:t>Zamawiający nie dopuszcza możliwości składania ofert częściowych. Brak możliwości funkcjonalnego podzielenia zamówienia na części, w szczególności z uwagi na względy technologiczne i wykonawcze, a także racjonalne wydatkowanie środków publicznych. Podzielenie zamówienia na części groziłoby ograniczeniem konkurencji lub nadmiernymi trudnościami technicznymi i kosztami wykonania zamówienia, a także potrzebą skoordynowania działań różnych Wykonawców realizujących poszczególne jego części. Ponadto, istniałoby także ryzyko niewykonania poszczególnych części zamówienia.</w:t>
      </w:r>
    </w:p>
    <w:p w14:paraId="5C5021C6" w14:textId="77777777" w:rsidR="005E17A6" w:rsidRPr="0032699E" w:rsidRDefault="005E17A6" w:rsidP="0032699E">
      <w:pPr>
        <w:pBdr>
          <w:top w:val="nil"/>
          <w:left w:val="nil"/>
          <w:bottom w:val="nil"/>
          <w:right w:val="nil"/>
          <w:between w:val="nil"/>
        </w:pBdr>
        <w:spacing w:after="0" w:line="360" w:lineRule="auto"/>
        <w:jc w:val="both"/>
        <w:rPr>
          <w:rFonts w:ascii="Arial" w:eastAsia="Arial" w:hAnsi="Arial" w:cs="Arial"/>
          <w:color w:val="000000"/>
          <w:sz w:val="16"/>
          <w:szCs w:val="16"/>
        </w:rPr>
      </w:pPr>
    </w:p>
    <w:p w14:paraId="53E614AD" w14:textId="77777777" w:rsidR="00D30004" w:rsidRPr="006A602F" w:rsidRDefault="00D30004" w:rsidP="00080523">
      <w:pPr>
        <w:pBdr>
          <w:top w:val="nil"/>
          <w:left w:val="nil"/>
          <w:bottom w:val="nil"/>
          <w:right w:val="nil"/>
          <w:between w:val="nil"/>
        </w:pBdr>
        <w:spacing w:after="0" w:line="360" w:lineRule="auto"/>
        <w:jc w:val="both"/>
        <w:rPr>
          <w:rFonts w:ascii="Arial" w:eastAsia="Arial" w:hAnsi="Arial" w:cs="Arial"/>
          <w:color w:val="000000"/>
          <w:sz w:val="16"/>
          <w:szCs w:val="16"/>
          <w:u w:val="single"/>
        </w:rPr>
      </w:pPr>
      <w:r w:rsidRPr="006A602F">
        <w:rPr>
          <w:rFonts w:ascii="Arial" w:eastAsia="Arial" w:hAnsi="Arial" w:cs="Arial"/>
          <w:b/>
          <w:color w:val="000000"/>
          <w:sz w:val="16"/>
          <w:szCs w:val="16"/>
          <w:u w:val="single"/>
        </w:rPr>
        <w:t>VI. ZAMÓWIENIA PODOBNE</w:t>
      </w:r>
    </w:p>
    <w:p w14:paraId="63D3DF0B" w14:textId="59540A3F" w:rsidR="00784427" w:rsidRDefault="00117326" w:rsidP="0032699E">
      <w:pPr>
        <w:pBdr>
          <w:top w:val="nil"/>
          <w:left w:val="nil"/>
          <w:bottom w:val="nil"/>
          <w:right w:val="nil"/>
          <w:between w:val="nil"/>
        </w:pBdr>
        <w:spacing w:line="360" w:lineRule="auto"/>
        <w:jc w:val="both"/>
        <w:rPr>
          <w:rFonts w:ascii="Arial" w:eastAsia="Arial" w:hAnsi="Arial" w:cs="Arial"/>
          <w:color w:val="000000"/>
          <w:sz w:val="16"/>
          <w:szCs w:val="16"/>
        </w:rPr>
      </w:pPr>
      <w:r w:rsidRPr="003E0B97">
        <w:rPr>
          <w:rFonts w:ascii="Arial" w:eastAsia="Arial" w:hAnsi="Arial" w:cs="Arial"/>
          <w:color w:val="000000"/>
          <w:sz w:val="16"/>
          <w:szCs w:val="16"/>
        </w:rPr>
        <w:t>Zamawiający nie przewiduje możliwoś</w:t>
      </w:r>
      <w:r w:rsidR="00506168">
        <w:rPr>
          <w:rFonts w:ascii="Arial" w:eastAsia="Arial" w:hAnsi="Arial" w:cs="Arial"/>
          <w:color w:val="000000"/>
          <w:sz w:val="16"/>
          <w:szCs w:val="16"/>
        </w:rPr>
        <w:t>ci</w:t>
      </w:r>
      <w:r w:rsidRPr="003E0B97">
        <w:rPr>
          <w:rFonts w:ascii="Arial" w:eastAsia="Arial" w:hAnsi="Arial" w:cs="Arial"/>
          <w:color w:val="000000"/>
          <w:sz w:val="16"/>
          <w:szCs w:val="16"/>
        </w:rPr>
        <w:t xml:space="preserve"> udzielenia zamówień podobnych o których mowa w art. 214 ust. 1 pkt. 7</w:t>
      </w:r>
      <w:r w:rsidR="001E51C9" w:rsidRPr="003E0B97">
        <w:rPr>
          <w:rFonts w:ascii="Arial" w:eastAsia="Arial" w:hAnsi="Arial" w:cs="Arial"/>
          <w:color w:val="000000"/>
          <w:sz w:val="16"/>
          <w:szCs w:val="16"/>
        </w:rPr>
        <w:t xml:space="preserve"> </w:t>
      </w:r>
      <w:r w:rsidR="00F33354" w:rsidRPr="003E0B97">
        <w:rPr>
          <w:rFonts w:ascii="Arial" w:eastAsia="Arial" w:hAnsi="Arial" w:cs="Arial"/>
          <w:color w:val="000000"/>
          <w:sz w:val="16"/>
          <w:szCs w:val="16"/>
        </w:rPr>
        <w:br/>
      </w:r>
      <w:r w:rsidR="001E51C9" w:rsidRPr="003E0B97">
        <w:rPr>
          <w:rFonts w:ascii="Arial" w:eastAsia="Arial" w:hAnsi="Arial" w:cs="Arial"/>
          <w:color w:val="000000"/>
          <w:sz w:val="16"/>
          <w:szCs w:val="16"/>
        </w:rPr>
        <w:t>i 8</w:t>
      </w:r>
      <w:r w:rsidRPr="003E0B97">
        <w:rPr>
          <w:rFonts w:ascii="Arial" w:eastAsia="Arial" w:hAnsi="Arial" w:cs="Arial"/>
          <w:color w:val="000000"/>
          <w:sz w:val="16"/>
          <w:szCs w:val="16"/>
        </w:rPr>
        <w:t xml:space="preserve"> ustawy Prawo zamówień publicznych.</w:t>
      </w:r>
    </w:p>
    <w:p w14:paraId="350B4E20" w14:textId="77777777" w:rsidR="008148DC" w:rsidRDefault="008148DC" w:rsidP="008148DC">
      <w:pPr>
        <w:spacing w:line="360" w:lineRule="auto"/>
        <w:jc w:val="both"/>
        <w:rPr>
          <w:rFonts w:ascii="Arial" w:eastAsia="Arial" w:hAnsi="Arial" w:cs="Arial"/>
          <w:b/>
          <w:color w:val="000000"/>
          <w:sz w:val="16"/>
          <w:szCs w:val="16"/>
          <w:u w:val="single"/>
        </w:rPr>
      </w:pPr>
    </w:p>
    <w:p w14:paraId="28FEF6B7" w14:textId="77777777" w:rsidR="008148DC" w:rsidRDefault="006A602F" w:rsidP="008148DC">
      <w:pPr>
        <w:spacing w:after="0" w:line="360" w:lineRule="auto"/>
        <w:jc w:val="both"/>
        <w:rPr>
          <w:rFonts w:ascii="Arial" w:eastAsia="Arial" w:hAnsi="Arial" w:cs="Arial"/>
          <w:b/>
          <w:color w:val="000000"/>
          <w:sz w:val="16"/>
          <w:szCs w:val="16"/>
          <w:u w:val="single"/>
        </w:rPr>
      </w:pPr>
      <w:r w:rsidRPr="006A602F">
        <w:rPr>
          <w:rFonts w:ascii="Arial" w:eastAsia="Arial" w:hAnsi="Arial" w:cs="Arial"/>
          <w:b/>
          <w:color w:val="000000"/>
          <w:sz w:val="16"/>
          <w:szCs w:val="16"/>
          <w:u w:val="single"/>
        </w:rPr>
        <w:lastRenderedPageBreak/>
        <w:t>VII. WYMAGANY TERMIN I WARUNKI REALIZACJI ZAMÓWIENIA</w:t>
      </w:r>
    </w:p>
    <w:p w14:paraId="34538025" w14:textId="11A06BE0" w:rsidR="006A602F" w:rsidRPr="006A602F" w:rsidRDefault="006A602F" w:rsidP="008148DC">
      <w:pPr>
        <w:spacing w:after="0" w:line="360" w:lineRule="auto"/>
        <w:jc w:val="both"/>
        <w:rPr>
          <w:rFonts w:ascii="Arial" w:hAnsi="Arial" w:cs="Arial"/>
          <w:position w:val="2"/>
          <w:sz w:val="16"/>
          <w:szCs w:val="18"/>
        </w:rPr>
      </w:pPr>
      <w:r w:rsidRPr="006A602F">
        <w:rPr>
          <w:rFonts w:ascii="Arial" w:hAnsi="Arial" w:cs="Arial"/>
          <w:position w:val="2"/>
          <w:sz w:val="16"/>
          <w:szCs w:val="18"/>
        </w:rPr>
        <w:t>Dostarczanie przedmiotu zamówienia odbywać się będzie sukcesywnie</w:t>
      </w:r>
      <w:r w:rsidRPr="006A602F">
        <w:rPr>
          <w:rFonts w:ascii="Arial" w:hAnsi="Arial" w:cs="Arial"/>
          <w:b/>
          <w:position w:val="2"/>
          <w:sz w:val="16"/>
          <w:szCs w:val="18"/>
        </w:rPr>
        <w:t xml:space="preserve">, </w:t>
      </w:r>
      <w:r w:rsidR="008148DC">
        <w:rPr>
          <w:rFonts w:ascii="Arial" w:hAnsi="Arial" w:cs="Arial"/>
          <w:b/>
          <w:position w:val="2"/>
          <w:sz w:val="16"/>
          <w:szCs w:val="18"/>
          <w:u w:val="single"/>
        </w:rPr>
        <w:t>w ciągu: 24</w:t>
      </w:r>
      <w:r w:rsidRPr="006A602F">
        <w:rPr>
          <w:rFonts w:ascii="Arial" w:hAnsi="Arial" w:cs="Arial"/>
          <w:b/>
          <w:position w:val="2"/>
          <w:sz w:val="16"/>
          <w:szCs w:val="18"/>
          <w:u w:val="single"/>
        </w:rPr>
        <w:t xml:space="preserve"> miesięcy od daty zawarcia umowy</w:t>
      </w:r>
      <w:r w:rsidRPr="006A602F">
        <w:rPr>
          <w:rFonts w:ascii="Arial" w:hAnsi="Arial" w:cs="Arial"/>
          <w:b/>
          <w:position w:val="2"/>
          <w:sz w:val="16"/>
          <w:szCs w:val="18"/>
        </w:rPr>
        <w:t xml:space="preserve">, </w:t>
      </w:r>
      <w:r w:rsidRPr="006A602F">
        <w:rPr>
          <w:rFonts w:ascii="Arial" w:hAnsi="Arial" w:cs="Arial"/>
          <w:position w:val="2"/>
          <w:sz w:val="16"/>
          <w:szCs w:val="18"/>
        </w:rPr>
        <w:t>według zamówień składanych pisemnie lub za pomocą e-maila lub faksu przez pracownika Zaopatrzenia Działu Zamó</w:t>
      </w:r>
      <w:r>
        <w:rPr>
          <w:rFonts w:ascii="Arial" w:hAnsi="Arial" w:cs="Arial"/>
          <w:position w:val="2"/>
          <w:sz w:val="16"/>
          <w:szCs w:val="18"/>
        </w:rPr>
        <w:t>wień Publicznych i Zaopatrzenia.</w:t>
      </w:r>
    </w:p>
    <w:p w14:paraId="0267ECA1" w14:textId="3B19E4C4" w:rsidR="006A602F" w:rsidRPr="006A602F" w:rsidRDefault="006A602F" w:rsidP="00CC59C2">
      <w:pPr>
        <w:numPr>
          <w:ilvl w:val="0"/>
          <w:numId w:val="37"/>
        </w:numPr>
        <w:tabs>
          <w:tab w:val="clear" w:pos="1080"/>
          <w:tab w:val="num" w:pos="567"/>
        </w:tabs>
        <w:spacing w:after="0" w:line="360" w:lineRule="auto"/>
        <w:ind w:left="567" w:hanging="425"/>
        <w:jc w:val="both"/>
        <w:rPr>
          <w:rFonts w:ascii="Arial" w:hAnsi="Arial" w:cs="Arial"/>
          <w:b/>
          <w:sz w:val="16"/>
          <w:szCs w:val="18"/>
        </w:rPr>
      </w:pPr>
      <w:r w:rsidRPr="006A602F">
        <w:rPr>
          <w:rFonts w:ascii="Arial" w:hAnsi="Arial" w:cs="Arial"/>
          <w:sz w:val="16"/>
          <w:szCs w:val="18"/>
        </w:rPr>
        <w:t xml:space="preserve">Termin realizacji zamówienia nie dłuższy niż </w:t>
      </w:r>
      <w:r w:rsidRPr="006A602F">
        <w:rPr>
          <w:rFonts w:ascii="Arial" w:hAnsi="Arial" w:cs="Arial"/>
          <w:b/>
          <w:sz w:val="16"/>
          <w:szCs w:val="18"/>
        </w:rPr>
        <w:t>5 dni roboczych</w:t>
      </w:r>
      <w:r w:rsidRPr="006A602F">
        <w:rPr>
          <w:rFonts w:ascii="Arial" w:hAnsi="Arial" w:cs="Arial"/>
          <w:sz w:val="16"/>
          <w:szCs w:val="18"/>
        </w:rPr>
        <w:t xml:space="preserve"> od daty pisemnego złożenia zamówienia lub za pomocą e-maila lub faksu z siedziby Zamawiającego</w:t>
      </w:r>
      <w:r>
        <w:rPr>
          <w:rFonts w:ascii="Arial" w:hAnsi="Arial" w:cs="Arial"/>
          <w:sz w:val="16"/>
          <w:szCs w:val="18"/>
        </w:rPr>
        <w:t>.</w:t>
      </w:r>
    </w:p>
    <w:p w14:paraId="67ED8027" w14:textId="77777777" w:rsidR="006A602F" w:rsidRPr="006A602F" w:rsidRDefault="006A602F" w:rsidP="00CC59C2">
      <w:pPr>
        <w:numPr>
          <w:ilvl w:val="0"/>
          <w:numId w:val="37"/>
        </w:numPr>
        <w:tabs>
          <w:tab w:val="clear" w:pos="1080"/>
          <w:tab w:val="num" w:pos="567"/>
        </w:tabs>
        <w:spacing w:after="0" w:line="360" w:lineRule="auto"/>
        <w:ind w:left="567" w:hanging="425"/>
        <w:jc w:val="both"/>
        <w:rPr>
          <w:rFonts w:ascii="Arial" w:eastAsia="Arial" w:hAnsi="Arial" w:cs="Arial"/>
          <w:color w:val="000000"/>
          <w:sz w:val="16"/>
          <w:szCs w:val="16"/>
        </w:rPr>
      </w:pPr>
      <w:r w:rsidRPr="006A602F">
        <w:rPr>
          <w:rFonts w:ascii="Arial" w:hAnsi="Arial" w:cs="Arial"/>
          <w:sz w:val="16"/>
          <w:szCs w:val="18"/>
        </w:rPr>
        <w:t xml:space="preserve">Możliwość dostarczania przedmiotu zamówienia w trybie pilnym w jak najkrótszym czasie, jednak nie dłuższym niż w ciągu </w:t>
      </w:r>
      <w:r w:rsidRPr="006A602F">
        <w:rPr>
          <w:rFonts w:ascii="Arial" w:hAnsi="Arial" w:cs="Arial"/>
          <w:b/>
          <w:sz w:val="16"/>
          <w:szCs w:val="18"/>
        </w:rPr>
        <w:t xml:space="preserve">2 dni roboczych </w:t>
      </w:r>
      <w:r w:rsidRPr="006A602F">
        <w:rPr>
          <w:rFonts w:ascii="Arial" w:hAnsi="Arial" w:cs="Arial"/>
          <w:sz w:val="16"/>
          <w:szCs w:val="18"/>
        </w:rPr>
        <w:t xml:space="preserve">od daty telefonicznego złożenia zamówienia potwierdzonego pisemnie lub za pomocą e-maila lub faksu. </w:t>
      </w:r>
    </w:p>
    <w:p w14:paraId="2AE3C0E2" w14:textId="28AD7916" w:rsidR="006A602F" w:rsidRPr="006A602F" w:rsidRDefault="006A602F" w:rsidP="00CC59C2">
      <w:pPr>
        <w:numPr>
          <w:ilvl w:val="0"/>
          <w:numId w:val="37"/>
        </w:numPr>
        <w:tabs>
          <w:tab w:val="clear" w:pos="1080"/>
          <w:tab w:val="num" w:pos="567"/>
        </w:tabs>
        <w:spacing w:after="0" w:line="360" w:lineRule="auto"/>
        <w:ind w:left="567" w:hanging="425"/>
        <w:jc w:val="both"/>
        <w:rPr>
          <w:rFonts w:ascii="Arial" w:eastAsia="Arial" w:hAnsi="Arial" w:cs="Arial"/>
          <w:color w:val="000000"/>
          <w:sz w:val="16"/>
          <w:szCs w:val="16"/>
        </w:rPr>
      </w:pPr>
      <w:r w:rsidRPr="006A602F">
        <w:rPr>
          <w:rFonts w:ascii="Arial" w:eastAsia="Arial" w:hAnsi="Arial" w:cs="Arial"/>
          <w:color w:val="000000"/>
          <w:sz w:val="16"/>
          <w:szCs w:val="16"/>
        </w:rPr>
        <w:t>Zamawiający zastrzega sobie, w ramach wartości umowy, prawo zmiany ilościowej asortymentu w danej podgrupie w zależności od potrzeb.</w:t>
      </w:r>
    </w:p>
    <w:p w14:paraId="216A6C12" w14:textId="77777777" w:rsidR="00BE1AD1" w:rsidRPr="003E0B97" w:rsidRDefault="00BE1AD1" w:rsidP="00BE1AD1">
      <w:pPr>
        <w:pStyle w:val="Tekstpodstawowywcity"/>
        <w:overflowPunct w:val="0"/>
        <w:autoSpaceDE w:val="0"/>
        <w:autoSpaceDN w:val="0"/>
        <w:adjustRightInd w:val="0"/>
        <w:spacing w:after="0" w:line="360" w:lineRule="auto"/>
        <w:ind w:left="697"/>
        <w:jc w:val="both"/>
        <w:textAlignment w:val="baseline"/>
        <w:rPr>
          <w:rFonts w:ascii="Arial" w:hAnsi="Arial" w:cs="Arial"/>
          <w:b/>
          <w:position w:val="2"/>
          <w:sz w:val="16"/>
          <w:szCs w:val="16"/>
        </w:rPr>
      </w:pPr>
    </w:p>
    <w:p w14:paraId="0AC0A47E" w14:textId="77777777" w:rsidR="008A2C09" w:rsidRPr="003E0B97" w:rsidRDefault="008A2C09" w:rsidP="009A7843">
      <w:pPr>
        <w:spacing w:after="0" w:line="360" w:lineRule="auto"/>
        <w:jc w:val="both"/>
        <w:rPr>
          <w:rFonts w:ascii="Arial" w:hAnsi="Arial" w:cs="Arial"/>
          <w:b/>
          <w:sz w:val="16"/>
          <w:szCs w:val="16"/>
          <w:u w:val="single"/>
        </w:rPr>
      </w:pPr>
      <w:r w:rsidRPr="003E0B97">
        <w:rPr>
          <w:rFonts w:ascii="Arial" w:hAnsi="Arial" w:cs="Arial"/>
          <w:b/>
          <w:sz w:val="16"/>
          <w:szCs w:val="16"/>
          <w:u w:val="single"/>
        </w:rPr>
        <w:t>VIII. WARUNKI UDZIAŁU W POSTĘPOWANIU ORAZ SPOSÓB DOKONYWANIA OCENY SPEŁNIENIA TYCH WARUNKÓW</w:t>
      </w:r>
    </w:p>
    <w:p w14:paraId="1B7320DC" w14:textId="77777777" w:rsidR="008A2C09" w:rsidRPr="003E0B97" w:rsidRDefault="008A2C09" w:rsidP="00BB7C61">
      <w:pPr>
        <w:numPr>
          <w:ilvl w:val="0"/>
          <w:numId w:val="1"/>
        </w:numPr>
        <w:spacing w:after="0" w:line="360" w:lineRule="auto"/>
        <w:jc w:val="both"/>
        <w:rPr>
          <w:rFonts w:ascii="Arial" w:hAnsi="Arial" w:cs="Arial"/>
          <w:b/>
          <w:sz w:val="16"/>
          <w:szCs w:val="16"/>
        </w:rPr>
      </w:pPr>
      <w:r w:rsidRPr="003E0B97">
        <w:rPr>
          <w:rFonts w:ascii="Arial" w:hAnsi="Arial" w:cs="Arial"/>
          <w:b/>
          <w:sz w:val="16"/>
          <w:szCs w:val="16"/>
        </w:rPr>
        <w:t xml:space="preserve">O udzielenie zamówienia mogą wziąć udział Wykonawcy, którzy spełniają warunki określone </w:t>
      </w:r>
      <w:r w:rsidRPr="003E0B97">
        <w:rPr>
          <w:rFonts w:ascii="Arial" w:hAnsi="Arial" w:cs="Arial"/>
          <w:b/>
          <w:sz w:val="16"/>
          <w:szCs w:val="16"/>
        </w:rPr>
        <w:br/>
        <w:t xml:space="preserve">w art. </w:t>
      </w:r>
      <w:r w:rsidR="00117326" w:rsidRPr="003E0B97">
        <w:rPr>
          <w:rFonts w:ascii="Arial" w:hAnsi="Arial" w:cs="Arial"/>
          <w:b/>
          <w:sz w:val="16"/>
          <w:szCs w:val="16"/>
        </w:rPr>
        <w:t>273</w:t>
      </w:r>
      <w:r w:rsidRPr="003E0B97">
        <w:rPr>
          <w:rFonts w:ascii="Arial" w:hAnsi="Arial" w:cs="Arial"/>
          <w:b/>
          <w:sz w:val="16"/>
          <w:szCs w:val="16"/>
        </w:rPr>
        <w:t xml:space="preserve"> ust. 1 ustawy </w:t>
      </w:r>
      <w:proofErr w:type="spellStart"/>
      <w:r w:rsidRPr="003E0B97">
        <w:rPr>
          <w:rFonts w:ascii="Arial" w:hAnsi="Arial" w:cs="Arial"/>
          <w:b/>
          <w:sz w:val="16"/>
          <w:szCs w:val="16"/>
        </w:rPr>
        <w:t>Pzp</w:t>
      </w:r>
      <w:proofErr w:type="spellEnd"/>
      <w:r w:rsidRPr="003E0B97">
        <w:rPr>
          <w:rFonts w:ascii="Arial" w:hAnsi="Arial" w:cs="Arial"/>
          <w:b/>
          <w:sz w:val="16"/>
          <w:szCs w:val="16"/>
        </w:rPr>
        <w:t>, tj.:</w:t>
      </w:r>
    </w:p>
    <w:p w14:paraId="2AC05C68" w14:textId="77777777" w:rsidR="008A2C09" w:rsidRPr="003E0B97" w:rsidRDefault="008A2C09" w:rsidP="00BB7C61">
      <w:pPr>
        <w:numPr>
          <w:ilvl w:val="0"/>
          <w:numId w:val="2"/>
        </w:numPr>
        <w:spacing w:after="0" w:line="360" w:lineRule="auto"/>
        <w:jc w:val="both"/>
        <w:rPr>
          <w:rFonts w:ascii="Arial" w:hAnsi="Arial" w:cs="Arial"/>
          <w:b/>
          <w:sz w:val="16"/>
          <w:szCs w:val="16"/>
        </w:rPr>
      </w:pPr>
      <w:r w:rsidRPr="003E0B97">
        <w:rPr>
          <w:rFonts w:ascii="Arial" w:hAnsi="Arial" w:cs="Arial"/>
          <w:b/>
          <w:sz w:val="16"/>
          <w:szCs w:val="16"/>
        </w:rPr>
        <w:t>nie podlegają wykluczeniu</w:t>
      </w:r>
    </w:p>
    <w:p w14:paraId="30A5DC5F" w14:textId="77777777" w:rsidR="008A2C09" w:rsidRPr="003E0B97" w:rsidRDefault="008A2C09" w:rsidP="008148DC">
      <w:pPr>
        <w:numPr>
          <w:ilvl w:val="0"/>
          <w:numId w:val="2"/>
        </w:numPr>
        <w:spacing w:after="0" w:line="360" w:lineRule="auto"/>
        <w:ind w:left="1077" w:hanging="357"/>
        <w:jc w:val="both"/>
        <w:rPr>
          <w:rFonts w:ascii="Arial" w:hAnsi="Arial" w:cs="Arial"/>
          <w:b/>
          <w:sz w:val="16"/>
          <w:szCs w:val="16"/>
        </w:rPr>
      </w:pPr>
      <w:r w:rsidRPr="003E0B97">
        <w:rPr>
          <w:rFonts w:ascii="Arial" w:hAnsi="Arial" w:cs="Arial"/>
          <w:b/>
          <w:sz w:val="16"/>
          <w:szCs w:val="16"/>
        </w:rPr>
        <w:t>spełniają warunki udziału w postępowaniu, dotyczące:</w:t>
      </w:r>
    </w:p>
    <w:p w14:paraId="5816EECC" w14:textId="77777777" w:rsidR="008148DC" w:rsidRDefault="00117326" w:rsidP="00CC59C2">
      <w:pPr>
        <w:pStyle w:val="Akapitzlist"/>
        <w:numPr>
          <w:ilvl w:val="0"/>
          <w:numId w:val="22"/>
        </w:numPr>
        <w:spacing w:line="360" w:lineRule="auto"/>
        <w:ind w:left="1068" w:firstLine="66"/>
        <w:rPr>
          <w:rFonts w:ascii="Arial" w:hAnsi="Arial" w:cs="Arial"/>
          <w:b/>
          <w:sz w:val="16"/>
          <w:szCs w:val="16"/>
        </w:rPr>
      </w:pPr>
      <w:r w:rsidRPr="003E0B97">
        <w:rPr>
          <w:rFonts w:ascii="Arial" w:hAnsi="Arial" w:cs="Arial"/>
          <w:b/>
          <w:sz w:val="16"/>
          <w:szCs w:val="16"/>
        </w:rPr>
        <w:t xml:space="preserve">zdolności </w:t>
      </w:r>
      <w:r w:rsidR="00CB1CB0" w:rsidRPr="003E0B97">
        <w:rPr>
          <w:rFonts w:ascii="Arial" w:hAnsi="Arial" w:cs="Arial"/>
          <w:b/>
          <w:sz w:val="16"/>
          <w:szCs w:val="16"/>
        </w:rPr>
        <w:t>do występowania w obrocie gospodarczym</w:t>
      </w:r>
      <w:r w:rsidR="007A05E4">
        <w:rPr>
          <w:rFonts w:ascii="Arial" w:hAnsi="Arial" w:cs="Arial"/>
          <w:b/>
          <w:sz w:val="16"/>
          <w:szCs w:val="16"/>
        </w:rPr>
        <w:t xml:space="preserve"> </w:t>
      </w:r>
    </w:p>
    <w:p w14:paraId="4093829F" w14:textId="02D3F55C" w:rsidR="00117326" w:rsidRPr="007A05E4" w:rsidRDefault="00117326" w:rsidP="008148DC">
      <w:pPr>
        <w:pStyle w:val="Akapitzlist"/>
        <w:spacing w:line="360" w:lineRule="auto"/>
        <w:ind w:left="1134"/>
        <w:rPr>
          <w:rFonts w:ascii="Arial" w:hAnsi="Arial" w:cs="Arial"/>
          <w:b/>
          <w:sz w:val="16"/>
          <w:szCs w:val="16"/>
        </w:rPr>
      </w:pPr>
      <w:r w:rsidRPr="007A05E4">
        <w:rPr>
          <w:rFonts w:ascii="Arial" w:hAnsi="Arial" w:cs="Arial"/>
          <w:sz w:val="16"/>
          <w:szCs w:val="16"/>
        </w:rPr>
        <w:t>Zamawiający nie ustala szczegółowego warunku</w:t>
      </w:r>
      <w:r w:rsidR="007A05E4">
        <w:rPr>
          <w:rFonts w:ascii="Arial" w:hAnsi="Arial" w:cs="Arial"/>
          <w:sz w:val="16"/>
          <w:szCs w:val="16"/>
        </w:rPr>
        <w:t>.</w:t>
      </w:r>
    </w:p>
    <w:p w14:paraId="18787775" w14:textId="77777777" w:rsidR="008148DC" w:rsidRDefault="00117326" w:rsidP="00CC59C2">
      <w:pPr>
        <w:pStyle w:val="Akapitzlist"/>
        <w:numPr>
          <w:ilvl w:val="0"/>
          <w:numId w:val="22"/>
        </w:numPr>
        <w:spacing w:line="360" w:lineRule="auto"/>
        <w:ind w:left="1068" w:firstLine="66"/>
        <w:rPr>
          <w:rFonts w:ascii="Arial" w:hAnsi="Arial" w:cs="Arial"/>
          <w:b/>
          <w:sz w:val="16"/>
          <w:szCs w:val="16"/>
        </w:rPr>
      </w:pPr>
      <w:r w:rsidRPr="003E0B97">
        <w:rPr>
          <w:rFonts w:ascii="Arial" w:hAnsi="Arial" w:cs="Arial"/>
          <w:b/>
          <w:sz w:val="16"/>
          <w:szCs w:val="16"/>
        </w:rPr>
        <w:t>uprawnień do prowadzenia określonej działalności gospodarczej lub zawodowej</w:t>
      </w:r>
      <w:r w:rsidR="007A05E4">
        <w:rPr>
          <w:rFonts w:ascii="Arial" w:hAnsi="Arial" w:cs="Arial"/>
          <w:b/>
          <w:sz w:val="16"/>
          <w:szCs w:val="16"/>
        </w:rPr>
        <w:t xml:space="preserve"> </w:t>
      </w:r>
    </w:p>
    <w:p w14:paraId="00C1FE33" w14:textId="608B7D59" w:rsidR="00117326" w:rsidRPr="007A05E4" w:rsidRDefault="00117326" w:rsidP="008148DC">
      <w:pPr>
        <w:pStyle w:val="Akapitzlist"/>
        <w:spacing w:line="360" w:lineRule="auto"/>
        <w:ind w:left="1134"/>
        <w:rPr>
          <w:rFonts w:ascii="Arial" w:hAnsi="Arial" w:cs="Arial"/>
          <w:b/>
          <w:sz w:val="16"/>
          <w:szCs w:val="16"/>
        </w:rPr>
      </w:pPr>
      <w:r w:rsidRPr="007A05E4">
        <w:rPr>
          <w:rFonts w:ascii="Arial" w:hAnsi="Arial" w:cs="Arial"/>
          <w:sz w:val="16"/>
          <w:szCs w:val="16"/>
        </w:rPr>
        <w:t xml:space="preserve">Zamawiający nie ustala szczegółowego warunku. </w:t>
      </w:r>
    </w:p>
    <w:p w14:paraId="6254B8DD" w14:textId="77777777" w:rsidR="008148DC" w:rsidRDefault="00117326" w:rsidP="00CC59C2">
      <w:pPr>
        <w:pStyle w:val="Akapitzlist"/>
        <w:numPr>
          <w:ilvl w:val="0"/>
          <w:numId w:val="22"/>
        </w:numPr>
        <w:spacing w:line="360" w:lineRule="auto"/>
        <w:ind w:left="1068" w:firstLine="66"/>
        <w:rPr>
          <w:rFonts w:ascii="Arial" w:hAnsi="Arial" w:cs="Arial"/>
          <w:b/>
          <w:sz w:val="16"/>
          <w:szCs w:val="16"/>
        </w:rPr>
      </w:pPr>
      <w:r w:rsidRPr="003E0B97">
        <w:rPr>
          <w:rFonts w:ascii="Arial" w:hAnsi="Arial" w:cs="Arial"/>
          <w:b/>
          <w:sz w:val="16"/>
          <w:szCs w:val="16"/>
        </w:rPr>
        <w:t>sytuacji ekonomicznej lub finansowej</w:t>
      </w:r>
      <w:r w:rsidR="007A05E4">
        <w:rPr>
          <w:rFonts w:ascii="Arial" w:hAnsi="Arial" w:cs="Arial"/>
          <w:b/>
          <w:sz w:val="16"/>
          <w:szCs w:val="16"/>
        </w:rPr>
        <w:t xml:space="preserve"> </w:t>
      </w:r>
    </w:p>
    <w:p w14:paraId="4AE40C30" w14:textId="6744E7F3" w:rsidR="00117326" w:rsidRPr="007A05E4" w:rsidRDefault="00117326" w:rsidP="008148DC">
      <w:pPr>
        <w:pStyle w:val="Akapitzlist"/>
        <w:spacing w:line="360" w:lineRule="auto"/>
        <w:ind w:left="1134"/>
        <w:rPr>
          <w:rFonts w:ascii="Arial" w:hAnsi="Arial" w:cs="Arial"/>
          <w:b/>
          <w:sz w:val="16"/>
          <w:szCs w:val="16"/>
        </w:rPr>
      </w:pPr>
      <w:r w:rsidRPr="007A05E4">
        <w:rPr>
          <w:rFonts w:ascii="Arial" w:hAnsi="Arial" w:cs="Arial"/>
          <w:sz w:val="16"/>
          <w:szCs w:val="16"/>
        </w:rPr>
        <w:t xml:space="preserve">Zamawiający nie ustala szczegółowego warunku. </w:t>
      </w:r>
    </w:p>
    <w:p w14:paraId="5983442C" w14:textId="77777777" w:rsidR="008148DC" w:rsidRDefault="00117326" w:rsidP="00CC59C2">
      <w:pPr>
        <w:pStyle w:val="Akapitzlist"/>
        <w:numPr>
          <w:ilvl w:val="0"/>
          <w:numId w:val="22"/>
        </w:numPr>
        <w:spacing w:line="360" w:lineRule="auto"/>
        <w:ind w:left="1068" w:firstLine="66"/>
        <w:rPr>
          <w:rFonts w:ascii="Arial" w:hAnsi="Arial" w:cs="Arial"/>
          <w:b/>
          <w:sz w:val="16"/>
          <w:szCs w:val="16"/>
        </w:rPr>
      </w:pPr>
      <w:r w:rsidRPr="003E0B97">
        <w:rPr>
          <w:rFonts w:ascii="Arial" w:hAnsi="Arial" w:cs="Arial"/>
          <w:b/>
          <w:sz w:val="16"/>
          <w:szCs w:val="16"/>
        </w:rPr>
        <w:t xml:space="preserve">zdolności technicznej lub zawodowej </w:t>
      </w:r>
    </w:p>
    <w:p w14:paraId="0B9591CA" w14:textId="1BDB1F3B" w:rsidR="00117326" w:rsidRPr="007A05E4" w:rsidRDefault="00117326" w:rsidP="008148DC">
      <w:pPr>
        <w:pStyle w:val="Akapitzlist"/>
        <w:spacing w:line="360" w:lineRule="auto"/>
        <w:ind w:left="1134"/>
        <w:rPr>
          <w:rFonts w:ascii="Arial" w:hAnsi="Arial" w:cs="Arial"/>
          <w:b/>
          <w:sz w:val="16"/>
          <w:szCs w:val="16"/>
        </w:rPr>
      </w:pPr>
      <w:r w:rsidRPr="007A05E4">
        <w:rPr>
          <w:rFonts w:ascii="Arial" w:hAnsi="Arial" w:cs="Arial"/>
          <w:sz w:val="16"/>
          <w:szCs w:val="16"/>
        </w:rPr>
        <w:t>Zamawiający nie ustala szczegółowego warunku</w:t>
      </w:r>
      <w:r w:rsidR="007A05E4">
        <w:rPr>
          <w:rFonts w:ascii="Arial" w:hAnsi="Arial" w:cs="Arial"/>
          <w:sz w:val="16"/>
          <w:szCs w:val="16"/>
        </w:rPr>
        <w:t>.</w:t>
      </w:r>
    </w:p>
    <w:p w14:paraId="0406BB97" w14:textId="77777777" w:rsidR="00117326" w:rsidRPr="003E0B97" w:rsidRDefault="00117326" w:rsidP="00117326">
      <w:pPr>
        <w:numPr>
          <w:ilvl w:val="0"/>
          <w:numId w:val="1"/>
        </w:numPr>
        <w:pBdr>
          <w:top w:val="nil"/>
          <w:left w:val="nil"/>
          <w:bottom w:val="nil"/>
          <w:right w:val="nil"/>
          <w:between w:val="nil"/>
        </w:pBdr>
        <w:spacing w:after="0" w:line="360" w:lineRule="auto"/>
        <w:jc w:val="both"/>
        <w:rPr>
          <w:rFonts w:ascii="Arial" w:eastAsia="Arial" w:hAnsi="Arial" w:cs="Arial"/>
          <w:color w:val="000000"/>
          <w:sz w:val="16"/>
          <w:szCs w:val="16"/>
        </w:rPr>
      </w:pPr>
      <w:r w:rsidRPr="003E0B97">
        <w:rPr>
          <w:rFonts w:ascii="Arial" w:eastAsia="Arial" w:hAnsi="Arial" w:cs="Arial"/>
          <w:color w:val="000000"/>
          <w:sz w:val="16"/>
          <w:szCs w:val="16"/>
        </w:rPr>
        <w:t xml:space="preserve">Wykonawca może w celu potwierdzenia spełniania warunków udziału w postępowaniu, w stosownych sytuacjach oraz w odniesieniu do konkretnego zamówienia, lub jego części, polegać na zdolnościach technicznych lub zawodowych lub sytuacji finansowej lub ekonomicznej innych podmiotów, niezależnie od charakteru prawnego łączących go z nim stosunków prawnych. </w:t>
      </w:r>
      <w:r w:rsidRPr="003E0B97">
        <w:rPr>
          <w:rFonts w:ascii="Arial" w:hAnsi="Arial" w:cs="Arial"/>
          <w:color w:val="000000"/>
          <w:sz w:val="16"/>
          <w:szCs w:val="16"/>
        </w:rPr>
        <w:t xml:space="preserve">W odniesieniu do warunków dotyczących wykształcenia, kwalifikacji zawodowych lub doświadczenia wykonawcy mogą polegać na zdolnościach podmiotów udostępniających zasoby, jeśli podmioty te wykonają roboty budowlane lub usługi, do realizacji których te zdolności są </w:t>
      </w:r>
      <w:r w:rsidR="00CB1CB0" w:rsidRPr="003E0B97">
        <w:rPr>
          <w:rFonts w:ascii="Arial" w:hAnsi="Arial" w:cs="Arial"/>
          <w:color w:val="000000"/>
          <w:sz w:val="16"/>
          <w:szCs w:val="16"/>
        </w:rPr>
        <w:t>wymagane.</w:t>
      </w:r>
      <w:bookmarkStart w:id="0" w:name="_Hlk60808692"/>
      <w:r w:rsidR="00F33354" w:rsidRPr="003E0B97">
        <w:rPr>
          <w:rFonts w:ascii="Arial" w:hAnsi="Arial" w:cs="Arial"/>
          <w:color w:val="000000"/>
          <w:sz w:val="16"/>
          <w:szCs w:val="16"/>
        </w:rPr>
        <w:t xml:space="preserve"> </w:t>
      </w:r>
      <w:r w:rsidR="00CB1CB0" w:rsidRPr="003E0B97">
        <w:rPr>
          <w:rFonts w:ascii="Arial" w:hAnsi="Arial" w:cs="Arial"/>
          <w:color w:val="000000"/>
          <w:sz w:val="16"/>
          <w:szCs w:val="16"/>
        </w:rPr>
        <w:t xml:space="preserve">Wykonawca, który polega na zdolnościach lub sytuacji podmiotów udostępniających zasoby, składa, wraz z wnioskiem o dopuszczenie do udziału </w:t>
      </w:r>
      <w:r w:rsidR="00F33354" w:rsidRPr="003E0B97">
        <w:rPr>
          <w:rFonts w:ascii="Arial" w:hAnsi="Arial" w:cs="Arial"/>
          <w:color w:val="000000"/>
          <w:sz w:val="16"/>
          <w:szCs w:val="16"/>
        </w:rPr>
        <w:br/>
      </w:r>
      <w:r w:rsidR="00CB1CB0" w:rsidRPr="003E0B97">
        <w:rPr>
          <w:rFonts w:ascii="Arial" w:hAnsi="Arial" w:cs="Arial"/>
          <w:color w:val="000000"/>
          <w:sz w:val="16"/>
          <w:szCs w:val="16"/>
        </w:rPr>
        <w:t>w postępowaniu albo odpowiednio wraz z ofertą, zobowiązanie podmiotu udostępniającego zasoby do oddania mu do dyspozycji niezbędnych zasobów na potrzeby realizacji danego zamówienia lub inny podmiotowy środ</w:t>
      </w:r>
      <w:r w:rsidR="00F33354" w:rsidRPr="003E0B97">
        <w:rPr>
          <w:rFonts w:ascii="Arial" w:hAnsi="Arial" w:cs="Arial"/>
          <w:color w:val="000000"/>
          <w:sz w:val="16"/>
          <w:szCs w:val="16"/>
        </w:rPr>
        <w:t>ek dowodowy potwierdzający, że W</w:t>
      </w:r>
      <w:r w:rsidR="00CB1CB0" w:rsidRPr="003E0B97">
        <w:rPr>
          <w:rFonts w:ascii="Arial" w:hAnsi="Arial" w:cs="Arial"/>
          <w:color w:val="000000"/>
          <w:sz w:val="16"/>
          <w:szCs w:val="16"/>
        </w:rPr>
        <w:t>ykonawca realizując zamówienie, będzie dysponował niezbędnymi zasobami tych podmiotów.</w:t>
      </w:r>
      <w:bookmarkEnd w:id="0"/>
    </w:p>
    <w:p w14:paraId="11575518" w14:textId="77777777" w:rsidR="00CB1CB0" w:rsidRPr="003E0B97" w:rsidRDefault="00CB1CB0" w:rsidP="00CB1CB0">
      <w:pPr>
        <w:pStyle w:val="Akapitzlist"/>
        <w:pBdr>
          <w:top w:val="nil"/>
          <w:left w:val="nil"/>
          <w:bottom w:val="nil"/>
          <w:right w:val="nil"/>
          <w:between w:val="nil"/>
        </w:pBdr>
        <w:spacing w:line="360" w:lineRule="auto"/>
        <w:jc w:val="both"/>
        <w:rPr>
          <w:rFonts w:ascii="Arial" w:eastAsia="Arial" w:hAnsi="Arial" w:cs="Arial"/>
          <w:b/>
          <w:color w:val="000000"/>
          <w:sz w:val="16"/>
          <w:szCs w:val="16"/>
        </w:rPr>
      </w:pPr>
      <w:bookmarkStart w:id="1" w:name="_Hlk60808809"/>
      <w:r w:rsidRPr="003E0B97">
        <w:rPr>
          <w:rFonts w:ascii="Arial" w:eastAsia="Arial" w:hAnsi="Arial" w:cs="Arial"/>
          <w:b/>
          <w:color w:val="000000"/>
          <w:sz w:val="16"/>
          <w:szCs w:val="16"/>
        </w:rPr>
        <w:t>Zobowiązanie podmiotu udostępniającego zasoby, p</w:t>
      </w:r>
      <w:r w:rsidR="00F33354" w:rsidRPr="003E0B97">
        <w:rPr>
          <w:rFonts w:ascii="Arial" w:eastAsia="Arial" w:hAnsi="Arial" w:cs="Arial"/>
          <w:b/>
          <w:color w:val="000000"/>
          <w:sz w:val="16"/>
          <w:szCs w:val="16"/>
        </w:rPr>
        <w:t>otwierdza, że stosunek łączący W</w:t>
      </w:r>
      <w:r w:rsidRPr="003E0B97">
        <w:rPr>
          <w:rFonts w:ascii="Arial" w:eastAsia="Arial" w:hAnsi="Arial" w:cs="Arial"/>
          <w:b/>
          <w:color w:val="000000"/>
          <w:sz w:val="16"/>
          <w:szCs w:val="16"/>
        </w:rPr>
        <w:t xml:space="preserve">ykonawcę </w:t>
      </w:r>
      <w:r w:rsidR="00F33354" w:rsidRPr="003E0B97">
        <w:rPr>
          <w:rFonts w:ascii="Arial" w:eastAsia="Arial" w:hAnsi="Arial" w:cs="Arial"/>
          <w:b/>
          <w:color w:val="000000"/>
          <w:sz w:val="16"/>
          <w:szCs w:val="16"/>
        </w:rPr>
        <w:br/>
      </w:r>
      <w:r w:rsidRPr="003E0B97">
        <w:rPr>
          <w:rFonts w:ascii="Arial" w:eastAsia="Arial" w:hAnsi="Arial" w:cs="Arial"/>
          <w:b/>
          <w:color w:val="000000"/>
          <w:sz w:val="16"/>
          <w:szCs w:val="16"/>
        </w:rPr>
        <w:t>z podmiotami udostępniającymi zasoby określa w szczególności:</w:t>
      </w:r>
    </w:p>
    <w:p w14:paraId="5E6826E6" w14:textId="77777777" w:rsidR="00CB1CB0" w:rsidRPr="003E0B97" w:rsidRDefault="00CB1CB0" w:rsidP="00CB1CB0">
      <w:pPr>
        <w:pStyle w:val="Akapitzlist"/>
        <w:pBdr>
          <w:top w:val="nil"/>
          <w:left w:val="nil"/>
          <w:bottom w:val="nil"/>
          <w:right w:val="nil"/>
          <w:between w:val="nil"/>
        </w:pBdr>
        <w:spacing w:line="360" w:lineRule="auto"/>
        <w:jc w:val="both"/>
        <w:rPr>
          <w:rFonts w:ascii="Arial" w:eastAsia="Arial" w:hAnsi="Arial" w:cs="Arial"/>
          <w:color w:val="000000"/>
          <w:sz w:val="16"/>
          <w:szCs w:val="16"/>
        </w:rPr>
      </w:pPr>
      <w:r w:rsidRPr="003E0B97">
        <w:rPr>
          <w:rFonts w:ascii="Arial" w:eastAsia="Arial" w:hAnsi="Arial" w:cs="Arial"/>
          <w:color w:val="000000"/>
          <w:sz w:val="16"/>
          <w:szCs w:val="16"/>
        </w:rPr>
        <w:t>1) zakres dostępnych wykonawcy zasobów podmiotu udostępniającego zasoby;</w:t>
      </w:r>
    </w:p>
    <w:p w14:paraId="5CA933B3" w14:textId="77777777" w:rsidR="00CB1CB0" w:rsidRPr="003E0B97" w:rsidRDefault="00CB1CB0" w:rsidP="00CB1CB0">
      <w:pPr>
        <w:pStyle w:val="Akapitzlist"/>
        <w:pBdr>
          <w:top w:val="nil"/>
          <w:left w:val="nil"/>
          <w:bottom w:val="nil"/>
          <w:right w:val="nil"/>
          <w:between w:val="nil"/>
        </w:pBdr>
        <w:spacing w:line="360" w:lineRule="auto"/>
        <w:jc w:val="both"/>
        <w:rPr>
          <w:rFonts w:ascii="Arial" w:eastAsia="Arial" w:hAnsi="Arial" w:cs="Arial"/>
          <w:color w:val="000000"/>
          <w:sz w:val="16"/>
          <w:szCs w:val="16"/>
        </w:rPr>
      </w:pPr>
      <w:r w:rsidRPr="003E0B97">
        <w:rPr>
          <w:rFonts w:ascii="Arial" w:eastAsia="Arial" w:hAnsi="Arial" w:cs="Arial"/>
          <w:color w:val="000000"/>
          <w:sz w:val="16"/>
          <w:szCs w:val="16"/>
        </w:rPr>
        <w:t>2) sposób i okres udostępnienia wykonawcy i wykorzystania przez niego zasobów podmiotu udostępniającego te zasoby przy wykonywaniu zamówienia;</w:t>
      </w:r>
    </w:p>
    <w:p w14:paraId="62313450" w14:textId="77777777" w:rsidR="00CB1CB0" w:rsidRPr="003E0B97" w:rsidRDefault="00CB1CB0" w:rsidP="00CB1CB0">
      <w:pPr>
        <w:pStyle w:val="Akapitzlist"/>
        <w:pBdr>
          <w:top w:val="nil"/>
          <w:left w:val="nil"/>
          <w:bottom w:val="nil"/>
          <w:right w:val="nil"/>
          <w:between w:val="nil"/>
        </w:pBdr>
        <w:spacing w:line="360" w:lineRule="auto"/>
        <w:jc w:val="both"/>
        <w:rPr>
          <w:rFonts w:ascii="Arial" w:eastAsia="Arial" w:hAnsi="Arial" w:cs="Arial"/>
          <w:color w:val="000000"/>
          <w:sz w:val="16"/>
          <w:szCs w:val="16"/>
        </w:rPr>
      </w:pPr>
      <w:r w:rsidRPr="003E0B97">
        <w:rPr>
          <w:rFonts w:ascii="Arial" w:eastAsia="Arial" w:hAnsi="Arial" w:cs="Arial"/>
          <w:color w:val="000000"/>
          <w:sz w:val="16"/>
          <w:szCs w:val="16"/>
        </w:rPr>
        <w:t xml:space="preserve">3) czy i w jakim zakresie podmiot udostępniający zasoby, na zdolnościach którego wykonawca polega </w:t>
      </w:r>
      <w:r w:rsidR="00F33354" w:rsidRPr="003E0B97">
        <w:rPr>
          <w:rFonts w:ascii="Arial" w:eastAsia="Arial" w:hAnsi="Arial" w:cs="Arial"/>
          <w:color w:val="000000"/>
          <w:sz w:val="16"/>
          <w:szCs w:val="16"/>
        </w:rPr>
        <w:br/>
      </w:r>
      <w:r w:rsidRPr="003E0B97">
        <w:rPr>
          <w:rFonts w:ascii="Arial" w:eastAsia="Arial" w:hAnsi="Arial" w:cs="Arial"/>
          <w:color w:val="000000"/>
          <w:sz w:val="16"/>
          <w:szCs w:val="16"/>
        </w:rPr>
        <w:t>w odniesieniu do warunków udziału w postępowaniu dotyczących wykształcenia, kwalifikacji zawodowych lub doświadczenia, zrealizuje roboty budowlane lub usługi, których wskazane zdolności dotyczą.</w:t>
      </w:r>
    </w:p>
    <w:bookmarkEnd w:id="1"/>
    <w:p w14:paraId="14B0DC8C" w14:textId="77777777" w:rsidR="008A2C09" w:rsidRPr="00784427" w:rsidRDefault="00784427" w:rsidP="00BB7C61">
      <w:pPr>
        <w:numPr>
          <w:ilvl w:val="0"/>
          <w:numId w:val="1"/>
        </w:numPr>
        <w:spacing w:after="0" w:line="360" w:lineRule="auto"/>
        <w:jc w:val="both"/>
        <w:rPr>
          <w:rFonts w:ascii="Arial" w:hAnsi="Arial" w:cs="Arial"/>
          <w:b/>
          <w:sz w:val="16"/>
          <w:szCs w:val="16"/>
        </w:rPr>
      </w:pPr>
      <w:r w:rsidRPr="00140F09">
        <w:rPr>
          <w:rFonts w:ascii="Arial" w:hAnsi="Arial" w:cs="Arial"/>
          <w:b/>
          <w:sz w:val="16"/>
          <w:szCs w:val="16"/>
        </w:rPr>
        <w:t xml:space="preserve">W Postępowaniu mogą wziąć udział Wykonawcy, którzy nie podlegają wykluczeniu z Postępowania na podstawie art. 108 ust. 1 ustawy </w:t>
      </w:r>
      <w:proofErr w:type="spellStart"/>
      <w:r w:rsidRPr="00140F09">
        <w:rPr>
          <w:rFonts w:ascii="Arial" w:hAnsi="Arial" w:cs="Arial"/>
          <w:b/>
          <w:sz w:val="16"/>
          <w:szCs w:val="16"/>
        </w:rPr>
        <w:t>Pzp</w:t>
      </w:r>
      <w:proofErr w:type="spellEnd"/>
      <w:r w:rsidRPr="00140F09">
        <w:rPr>
          <w:rFonts w:ascii="Arial" w:hAnsi="Arial" w:cs="Arial"/>
          <w:b/>
          <w:sz w:val="16"/>
          <w:szCs w:val="16"/>
        </w:rPr>
        <w:t xml:space="preserve"> oraz art. 109 ust. 1 pkt. 4 ustawy </w:t>
      </w:r>
      <w:proofErr w:type="spellStart"/>
      <w:r w:rsidRPr="00140F09">
        <w:rPr>
          <w:rFonts w:ascii="Arial" w:hAnsi="Arial" w:cs="Arial"/>
          <w:b/>
          <w:sz w:val="16"/>
          <w:szCs w:val="16"/>
        </w:rPr>
        <w:t>Pzp</w:t>
      </w:r>
      <w:proofErr w:type="spellEnd"/>
      <w:r w:rsidRPr="00140F09">
        <w:rPr>
          <w:rFonts w:ascii="Arial" w:hAnsi="Arial" w:cs="Arial"/>
          <w:b/>
          <w:sz w:val="16"/>
          <w:szCs w:val="16"/>
        </w:rPr>
        <w:t xml:space="preserve">, </w:t>
      </w:r>
      <w:r w:rsidRPr="00140F09">
        <w:rPr>
          <w:rFonts w:ascii="Arial" w:hAnsi="Arial" w:cs="Arial"/>
          <w:b/>
          <w:bCs/>
          <w:sz w:val="16"/>
          <w:szCs w:val="16"/>
        </w:rPr>
        <w:t>oraz art. 7 ust. 1 Ustawy z dnia 13 kwietnia 2022 r. o szczególnych rozwiązaniach w zakresie przeciwdziałania wspieraniu agresji na Ukrainę oraz służących ochronie bezpieczeństwa narodowego (ogłoszonej w Dzienniku Ustaw w dniu 15 kwietnia 2022 r.).</w:t>
      </w:r>
    </w:p>
    <w:p w14:paraId="6009A785" w14:textId="77777777" w:rsidR="00784427" w:rsidRPr="003E0B97" w:rsidRDefault="00784427" w:rsidP="00784427">
      <w:pPr>
        <w:spacing w:after="0" w:line="360" w:lineRule="auto"/>
        <w:ind w:left="720"/>
        <w:jc w:val="both"/>
        <w:rPr>
          <w:rFonts w:ascii="Arial" w:hAnsi="Arial" w:cs="Arial"/>
          <w:b/>
          <w:sz w:val="16"/>
          <w:szCs w:val="16"/>
        </w:rPr>
      </w:pPr>
    </w:p>
    <w:p w14:paraId="6D6C9026" w14:textId="77777777" w:rsidR="008A2C09" w:rsidRPr="003E0B97" w:rsidRDefault="008A2C09" w:rsidP="008A2C09">
      <w:pPr>
        <w:spacing w:line="360" w:lineRule="auto"/>
        <w:jc w:val="both"/>
        <w:rPr>
          <w:rFonts w:ascii="Arial" w:hAnsi="Arial" w:cs="Arial"/>
          <w:sz w:val="16"/>
          <w:szCs w:val="16"/>
        </w:rPr>
      </w:pPr>
      <w:r w:rsidRPr="003E0B97">
        <w:rPr>
          <w:rFonts w:ascii="Arial" w:hAnsi="Arial" w:cs="Arial"/>
          <w:sz w:val="16"/>
          <w:szCs w:val="16"/>
        </w:rPr>
        <w:t xml:space="preserve">Ocena spełniania warunków udziału w Postępowaniu, o których mowa w </w:t>
      </w:r>
      <w:r w:rsidR="00BF351B" w:rsidRPr="003E0B97">
        <w:rPr>
          <w:rFonts w:ascii="Arial" w:hAnsi="Arial" w:cs="Arial"/>
          <w:sz w:val="16"/>
          <w:szCs w:val="16"/>
        </w:rPr>
        <w:t>ust</w:t>
      </w:r>
      <w:r w:rsidR="00784427">
        <w:rPr>
          <w:rFonts w:ascii="Arial" w:hAnsi="Arial" w:cs="Arial"/>
          <w:sz w:val="16"/>
          <w:szCs w:val="16"/>
        </w:rPr>
        <w:t xml:space="preserve">. 3, zostanie dokonana zgodnie </w:t>
      </w:r>
      <w:r w:rsidRPr="003E0B97">
        <w:rPr>
          <w:rFonts w:ascii="Arial" w:hAnsi="Arial" w:cs="Arial"/>
          <w:sz w:val="16"/>
          <w:szCs w:val="16"/>
        </w:rPr>
        <w:t>z formułą „spełnia – nie spełnia”, w oparciu o przedłożone przez Wykon</w:t>
      </w:r>
      <w:r w:rsidR="00784427">
        <w:rPr>
          <w:rFonts w:ascii="Arial" w:hAnsi="Arial" w:cs="Arial"/>
          <w:sz w:val="16"/>
          <w:szCs w:val="16"/>
        </w:rPr>
        <w:t xml:space="preserve">awcę oświadczenie i dokumenty, </w:t>
      </w:r>
      <w:r w:rsidRPr="003E0B97">
        <w:rPr>
          <w:rFonts w:ascii="Arial" w:hAnsi="Arial" w:cs="Arial"/>
          <w:sz w:val="16"/>
          <w:szCs w:val="16"/>
        </w:rPr>
        <w:t xml:space="preserve">o których mowa w </w:t>
      </w:r>
      <w:r w:rsidR="00BF351B" w:rsidRPr="003E0B97">
        <w:rPr>
          <w:rFonts w:ascii="Arial" w:hAnsi="Arial" w:cs="Arial"/>
          <w:sz w:val="16"/>
          <w:szCs w:val="16"/>
        </w:rPr>
        <w:t>rozdz</w:t>
      </w:r>
      <w:r w:rsidRPr="003E0B97">
        <w:rPr>
          <w:rFonts w:ascii="Arial" w:hAnsi="Arial" w:cs="Arial"/>
          <w:sz w:val="16"/>
          <w:szCs w:val="16"/>
        </w:rPr>
        <w:t xml:space="preserve">. IX </w:t>
      </w:r>
      <w:r w:rsidR="00BF351B" w:rsidRPr="003E0B97">
        <w:rPr>
          <w:rFonts w:ascii="Arial" w:hAnsi="Arial" w:cs="Arial"/>
          <w:sz w:val="16"/>
          <w:szCs w:val="16"/>
        </w:rPr>
        <w:t>ust</w:t>
      </w:r>
      <w:r w:rsidRPr="003E0B97">
        <w:rPr>
          <w:rFonts w:ascii="Arial" w:hAnsi="Arial" w:cs="Arial"/>
          <w:sz w:val="16"/>
          <w:szCs w:val="16"/>
        </w:rPr>
        <w:t xml:space="preserve"> 2.</w:t>
      </w:r>
    </w:p>
    <w:p w14:paraId="78E30527" w14:textId="77777777" w:rsidR="008A2C09" w:rsidRPr="003E0B97" w:rsidRDefault="008A2C09" w:rsidP="008A2C09">
      <w:pPr>
        <w:spacing w:line="360" w:lineRule="auto"/>
        <w:jc w:val="both"/>
        <w:rPr>
          <w:rFonts w:ascii="Arial" w:hAnsi="Arial" w:cs="Arial"/>
          <w:b/>
          <w:sz w:val="16"/>
          <w:szCs w:val="16"/>
          <w:u w:val="single"/>
        </w:rPr>
      </w:pPr>
      <w:r w:rsidRPr="003E0B97">
        <w:rPr>
          <w:rFonts w:ascii="Arial" w:hAnsi="Arial" w:cs="Arial"/>
          <w:b/>
          <w:sz w:val="16"/>
          <w:szCs w:val="16"/>
          <w:u w:val="single"/>
        </w:rPr>
        <w:t xml:space="preserve">IX. </w:t>
      </w:r>
      <w:r w:rsidR="00B93724" w:rsidRPr="003E0B97">
        <w:rPr>
          <w:rFonts w:ascii="Arial" w:hAnsi="Arial" w:cs="Arial"/>
          <w:b/>
          <w:sz w:val="16"/>
          <w:szCs w:val="16"/>
          <w:u w:val="single"/>
        </w:rPr>
        <w:t>PODMIOTOWE ŚRODKI DOWODOWE</w:t>
      </w:r>
      <w:r w:rsidR="00F33354" w:rsidRPr="003E0B97">
        <w:rPr>
          <w:rFonts w:ascii="Arial" w:hAnsi="Arial" w:cs="Arial"/>
          <w:b/>
          <w:sz w:val="16"/>
          <w:szCs w:val="16"/>
          <w:u w:val="single"/>
        </w:rPr>
        <w:t xml:space="preserve"> </w:t>
      </w:r>
      <w:r w:rsidR="000044C6" w:rsidRPr="003E0B97">
        <w:rPr>
          <w:rFonts w:ascii="Arial" w:hAnsi="Arial" w:cs="Arial"/>
          <w:b/>
          <w:sz w:val="16"/>
          <w:szCs w:val="16"/>
          <w:u w:val="single"/>
        </w:rPr>
        <w:t xml:space="preserve">I </w:t>
      </w:r>
      <w:r w:rsidRPr="003E0B97">
        <w:rPr>
          <w:rFonts w:ascii="Arial" w:hAnsi="Arial" w:cs="Arial"/>
          <w:b/>
          <w:sz w:val="16"/>
          <w:szCs w:val="16"/>
          <w:u w:val="single"/>
        </w:rPr>
        <w:t xml:space="preserve">WYKAZ OŚWIADCZEŃ LUB DOKUMENTÓW, JAKIE MAJĄ DOSTARCZYĆ WYKONAWCY W CELU POTWIERDZENIA SPEŁNIANIA WARUNKÓW UDZIAŁU W POSTĘPOWANIU </w:t>
      </w:r>
      <w:r w:rsidR="00070BD2" w:rsidRPr="003E0B97">
        <w:rPr>
          <w:rFonts w:ascii="Arial" w:hAnsi="Arial" w:cs="Arial"/>
          <w:b/>
          <w:sz w:val="16"/>
          <w:szCs w:val="16"/>
          <w:u w:val="single"/>
        </w:rPr>
        <w:t>ORAZ PODSTAW WYKLUCZENIA</w:t>
      </w:r>
    </w:p>
    <w:p w14:paraId="3849930B" w14:textId="77777777" w:rsidR="008A2C09" w:rsidRPr="003E0B97" w:rsidRDefault="008A2C09" w:rsidP="004F231C">
      <w:pPr>
        <w:numPr>
          <w:ilvl w:val="0"/>
          <w:numId w:val="4"/>
        </w:numPr>
        <w:spacing w:after="0" w:line="360" w:lineRule="auto"/>
        <w:jc w:val="both"/>
        <w:rPr>
          <w:rFonts w:ascii="Arial" w:hAnsi="Arial" w:cs="Arial"/>
          <w:b/>
          <w:sz w:val="16"/>
          <w:szCs w:val="16"/>
        </w:rPr>
      </w:pPr>
      <w:r w:rsidRPr="003E0B97">
        <w:rPr>
          <w:rFonts w:ascii="Arial" w:hAnsi="Arial" w:cs="Arial"/>
          <w:b/>
          <w:sz w:val="16"/>
          <w:szCs w:val="16"/>
        </w:rPr>
        <w:t xml:space="preserve">W zakresie wykazania spełniania przez Wykonawcę warunków, o których mowa w art. </w:t>
      </w:r>
      <w:r w:rsidR="00414BC7" w:rsidRPr="003E0B97">
        <w:rPr>
          <w:rFonts w:ascii="Arial" w:hAnsi="Arial" w:cs="Arial"/>
          <w:b/>
          <w:sz w:val="16"/>
          <w:szCs w:val="16"/>
        </w:rPr>
        <w:t>273</w:t>
      </w:r>
      <w:r w:rsidRPr="003E0B97">
        <w:rPr>
          <w:rFonts w:ascii="Arial" w:hAnsi="Arial" w:cs="Arial"/>
          <w:b/>
          <w:sz w:val="16"/>
          <w:szCs w:val="16"/>
        </w:rPr>
        <w:t xml:space="preserve"> ustawy </w:t>
      </w:r>
      <w:proofErr w:type="spellStart"/>
      <w:r w:rsidRPr="003E0B97">
        <w:rPr>
          <w:rFonts w:ascii="Arial" w:hAnsi="Arial" w:cs="Arial"/>
          <w:b/>
          <w:sz w:val="16"/>
          <w:szCs w:val="16"/>
        </w:rPr>
        <w:t>Pzp</w:t>
      </w:r>
      <w:proofErr w:type="spellEnd"/>
      <w:r w:rsidRPr="003E0B97">
        <w:rPr>
          <w:rFonts w:ascii="Arial" w:hAnsi="Arial" w:cs="Arial"/>
          <w:b/>
          <w:sz w:val="16"/>
          <w:szCs w:val="16"/>
        </w:rPr>
        <w:t>, Wykonawca przedkłada:</w:t>
      </w:r>
    </w:p>
    <w:p w14:paraId="799AD9CB" w14:textId="77777777" w:rsidR="008A2C09" w:rsidRPr="003E0B97" w:rsidRDefault="008A2C09" w:rsidP="004F231C">
      <w:pPr>
        <w:numPr>
          <w:ilvl w:val="0"/>
          <w:numId w:val="5"/>
        </w:numPr>
        <w:spacing w:after="0" w:line="360" w:lineRule="auto"/>
        <w:jc w:val="both"/>
        <w:rPr>
          <w:rFonts w:ascii="Arial" w:hAnsi="Arial" w:cs="Arial"/>
          <w:sz w:val="16"/>
          <w:szCs w:val="16"/>
        </w:rPr>
      </w:pPr>
      <w:r w:rsidRPr="003E0B97">
        <w:rPr>
          <w:rFonts w:ascii="Arial" w:hAnsi="Arial" w:cs="Arial"/>
          <w:b/>
          <w:sz w:val="16"/>
          <w:szCs w:val="16"/>
        </w:rPr>
        <w:t>oświadczenie o spełnianiu warunków udziału w postępowaniu</w:t>
      </w:r>
      <w:r w:rsidRPr="003E0B97">
        <w:rPr>
          <w:rFonts w:ascii="Arial" w:hAnsi="Arial" w:cs="Arial"/>
          <w:sz w:val="16"/>
          <w:szCs w:val="16"/>
        </w:rPr>
        <w:t xml:space="preserve"> – wypełnione i podpisane odpowiednio przez osobę (osoby) upoważnioną (upoważnione) do reprezentowania Wykonawcy. Stosowne oświadczenie zawarte jest we wzorze, stanowiącym Załącznik nr 2b do Specyfikacji.</w:t>
      </w:r>
    </w:p>
    <w:p w14:paraId="44A247EB" w14:textId="557D0A1A" w:rsidR="008A2C09" w:rsidRPr="003E0B97" w:rsidRDefault="00784427" w:rsidP="004F231C">
      <w:pPr>
        <w:numPr>
          <w:ilvl w:val="0"/>
          <w:numId w:val="4"/>
        </w:numPr>
        <w:spacing w:after="0" w:line="360" w:lineRule="auto"/>
        <w:jc w:val="both"/>
        <w:rPr>
          <w:rFonts w:ascii="Arial" w:hAnsi="Arial" w:cs="Arial"/>
          <w:b/>
          <w:sz w:val="16"/>
          <w:szCs w:val="16"/>
        </w:rPr>
      </w:pPr>
      <w:r w:rsidRPr="00140F09">
        <w:rPr>
          <w:rFonts w:ascii="Arial" w:hAnsi="Arial" w:cs="Arial"/>
          <w:b/>
          <w:sz w:val="16"/>
          <w:szCs w:val="16"/>
        </w:rPr>
        <w:t xml:space="preserve">W zakresie potwierdzenia braku podstaw do wykluczenia z Postępowania w okolicznościach, o których mowa w art. 108 ust. 1 ustawy </w:t>
      </w:r>
      <w:proofErr w:type="spellStart"/>
      <w:r w:rsidRPr="00140F09">
        <w:rPr>
          <w:rFonts w:ascii="Arial" w:hAnsi="Arial" w:cs="Arial"/>
          <w:b/>
          <w:sz w:val="16"/>
          <w:szCs w:val="16"/>
        </w:rPr>
        <w:t>Pzp</w:t>
      </w:r>
      <w:proofErr w:type="spellEnd"/>
      <w:r w:rsidRPr="00140F09">
        <w:rPr>
          <w:rFonts w:ascii="Arial" w:hAnsi="Arial" w:cs="Arial"/>
          <w:b/>
          <w:sz w:val="16"/>
          <w:szCs w:val="16"/>
        </w:rPr>
        <w:t xml:space="preserve"> oraz art. 109 ust. 1 pkt. 4 </w:t>
      </w:r>
      <w:r w:rsidRPr="00140F09">
        <w:rPr>
          <w:rFonts w:ascii="Arial" w:hAnsi="Arial" w:cs="Arial"/>
          <w:b/>
          <w:bCs/>
          <w:sz w:val="16"/>
          <w:szCs w:val="16"/>
        </w:rPr>
        <w:t>oraz art. 7 ust. 1 Ustawy z dnia 13 kwietnia 2022 r. o szczególnych rozwiązaniach w zakresie przeciwdziałania wspieraniu agresji na Ukrainę oraz służących ochronie bezpieczeństwa narodowego (ogłoszonej w Dzienniku Ustaw w dniu 15 kwietnia 2022 r.)</w:t>
      </w:r>
      <w:r w:rsidRPr="00140F09">
        <w:rPr>
          <w:rFonts w:ascii="Arial" w:hAnsi="Arial" w:cs="Arial"/>
          <w:b/>
          <w:sz w:val="16"/>
          <w:szCs w:val="16"/>
        </w:rPr>
        <w:t>, Wykonawca przedkłada:</w:t>
      </w:r>
    </w:p>
    <w:p w14:paraId="20ADCFED" w14:textId="5EFB0D65" w:rsidR="008A2C09" w:rsidRPr="003E0B97" w:rsidRDefault="008A2C09" w:rsidP="004F231C">
      <w:pPr>
        <w:numPr>
          <w:ilvl w:val="0"/>
          <w:numId w:val="6"/>
        </w:numPr>
        <w:spacing w:after="0" w:line="360" w:lineRule="auto"/>
        <w:jc w:val="both"/>
        <w:rPr>
          <w:rFonts w:ascii="Arial" w:hAnsi="Arial" w:cs="Arial"/>
          <w:sz w:val="16"/>
          <w:szCs w:val="16"/>
        </w:rPr>
      </w:pPr>
      <w:r w:rsidRPr="003E0B97">
        <w:rPr>
          <w:rFonts w:ascii="Arial" w:hAnsi="Arial" w:cs="Arial"/>
          <w:b/>
          <w:sz w:val="16"/>
          <w:szCs w:val="16"/>
        </w:rPr>
        <w:t>oświadczenie o braku podstaw do wykluczenia z postępowania</w:t>
      </w:r>
      <w:r w:rsidRPr="003E0B97">
        <w:rPr>
          <w:rFonts w:ascii="Arial" w:hAnsi="Arial" w:cs="Arial"/>
          <w:sz w:val="16"/>
          <w:szCs w:val="16"/>
        </w:rPr>
        <w:t xml:space="preserve"> – wypełnione i podpisane odpowiednio przez osobę (osoby) upoważnioną (upoważnione) do reprezentowania Wykonawcy.  Stosowne oświadczenie zawarte jest we wzorz</w:t>
      </w:r>
      <w:r w:rsidR="00BE1B59">
        <w:rPr>
          <w:rFonts w:ascii="Arial" w:hAnsi="Arial" w:cs="Arial"/>
          <w:sz w:val="16"/>
          <w:szCs w:val="16"/>
        </w:rPr>
        <w:t xml:space="preserve">e </w:t>
      </w:r>
      <w:r w:rsidRPr="003E0B97">
        <w:rPr>
          <w:rFonts w:ascii="Arial" w:hAnsi="Arial" w:cs="Arial"/>
          <w:sz w:val="16"/>
          <w:szCs w:val="16"/>
        </w:rPr>
        <w:t>stanowiąc</w:t>
      </w:r>
      <w:r w:rsidR="00BE1B59">
        <w:rPr>
          <w:rFonts w:ascii="Arial" w:hAnsi="Arial" w:cs="Arial"/>
          <w:sz w:val="16"/>
          <w:szCs w:val="16"/>
        </w:rPr>
        <w:t>ym</w:t>
      </w:r>
      <w:r w:rsidRPr="003E0B97">
        <w:rPr>
          <w:rFonts w:ascii="Arial" w:hAnsi="Arial" w:cs="Arial"/>
          <w:sz w:val="16"/>
          <w:szCs w:val="16"/>
        </w:rPr>
        <w:t xml:space="preserve"> Załącznik nr 2a do Specyfikacji</w:t>
      </w:r>
      <w:r w:rsidR="00BE1B59">
        <w:rPr>
          <w:rFonts w:ascii="Arial" w:hAnsi="Arial" w:cs="Arial"/>
          <w:sz w:val="16"/>
          <w:szCs w:val="16"/>
        </w:rPr>
        <w:t>;</w:t>
      </w:r>
      <w:r w:rsidRPr="003E0B97">
        <w:rPr>
          <w:rFonts w:ascii="Arial" w:hAnsi="Arial" w:cs="Arial"/>
          <w:sz w:val="16"/>
          <w:szCs w:val="16"/>
        </w:rPr>
        <w:t xml:space="preserve"> </w:t>
      </w:r>
    </w:p>
    <w:p w14:paraId="470E6A80" w14:textId="77777777" w:rsidR="00CE36C9" w:rsidRPr="003E0B97" w:rsidRDefault="00CE36C9" w:rsidP="00CE36C9">
      <w:pPr>
        <w:numPr>
          <w:ilvl w:val="0"/>
          <w:numId w:val="6"/>
        </w:numPr>
        <w:pBdr>
          <w:top w:val="nil"/>
          <w:left w:val="nil"/>
          <w:bottom w:val="nil"/>
          <w:right w:val="nil"/>
          <w:between w:val="nil"/>
        </w:pBdr>
        <w:spacing w:after="0" w:line="360" w:lineRule="auto"/>
        <w:jc w:val="both"/>
        <w:rPr>
          <w:rFonts w:ascii="Arial" w:eastAsia="Cambria" w:hAnsi="Arial" w:cs="Arial"/>
          <w:color w:val="000000"/>
          <w:sz w:val="16"/>
          <w:szCs w:val="16"/>
        </w:rPr>
      </w:pPr>
      <w:r w:rsidRPr="003E0B97">
        <w:rPr>
          <w:rFonts w:ascii="Arial" w:eastAsia="Arial" w:hAnsi="Arial" w:cs="Arial"/>
          <w:b/>
          <w:color w:val="000000"/>
          <w:sz w:val="16"/>
          <w:szCs w:val="16"/>
        </w:rPr>
        <w:t>odpisu lub informacji z Krajowego Rejestru Sądowego lub z Centralnej Ewidencji i Informacji o Działalności Gospodarczej</w:t>
      </w:r>
      <w:r w:rsidRPr="003E0B97">
        <w:rPr>
          <w:rFonts w:ascii="Arial" w:eastAsia="Arial" w:hAnsi="Arial" w:cs="Arial"/>
          <w:color w:val="000000"/>
          <w:sz w:val="16"/>
          <w:szCs w:val="16"/>
        </w:rPr>
        <w:t>, sporządzonych nie wcześniej niż 3 miesiące przed jej złożeniem, jeżeli odrębne przepisy wymagają wpisu do rejestru lub ewidencji, w celu potwierdzenia braku podstaw wykluczenia na podstawie art. 109 ust. 1 pkt 4 ustawy.</w:t>
      </w:r>
    </w:p>
    <w:p w14:paraId="0F187B35" w14:textId="2E82A847" w:rsidR="00167D9F" w:rsidRPr="003E0B97" w:rsidRDefault="00167D9F" w:rsidP="004F231C">
      <w:pPr>
        <w:pStyle w:val="Akapitzlist"/>
        <w:numPr>
          <w:ilvl w:val="0"/>
          <w:numId w:val="4"/>
        </w:numPr>
        <w:spacing w:line="360" w:lineRule="auto"/>
        <w:jc w:val="both"/>
        <w:rPr>
          <w:rFonts w:ascii="Arial" w:hAnsi="Arial" w:cs="Arial"/>
          <w:sz w:val="16"/>
          <w:szCs w:val="16"/>
        </w:rPr>
      </w:pPr>
      <w:r w:rsidRPr="003E0B97">
        <w:rPr>
          <w:rFonts w:ascii="Arial" w:hAnsi="Arial" w:cs="Arial"/>
          <w:sz w:val="16"/>
          <w:szCs w:val="16"/>
        </w:rPr>
        <w:t>Jeżeli Wykonawca ma siedzibę lub miejsce zamieszkania poza terytorium Rzeczypospolitej Polskiej, zamiast dokumentów</w:t>
      </w:r>
      <w:r w:rsidR="0032699E">
        <w:rPr>
          <w:rFonts w:ascii="Arial" w:hAnsi="Arial" w:cs="Arial"/>
          <w:sz w:val="16"/>
          <w:szCs w:val="16"/>
        </w:rPr>
        <w:t>,</w:t>
      </w:r>
      <w:r w:rsidRPr="003E0B97">
        <w:rPr>
          <w:rFonts w:ascii="Arial" w:hAnsi="Arial" w:cs="Arial"/>
          <w:sz w:val="16"/>
          <w:szCs w:val="16"/>
        </w:rPr>
        <w:t xml:space="preserve"> o których mowa w </w:t>
      </w:r>
      <w:r w:rsidR="00141D8C" w:rsidRPr="003E0B97">
        <w:rPr>
          <w:rFonts w:ascii="Arial" w:hAnsi="Arial" w:cs="Arial"/>
          <w:sz w:val="16"/>
          <w:szCs w:val="16"/>
        </w:rPr>
        <w:t>ust</w:t>
      </w:r>
      <w:r w:rsidRPr="003E0B97">
        <w:rPr>
          <w:rFonts w:ascii="Arial" w:hAnsi="Arial" w:cs="Arial"/>
          <w:sz w:val="16"/>
          <w:szCs w:val="16"/>
        </w:rPr>
        <w:t xml:space="preserve">. 2 lit. b składa dokument lub dokumenty wystawione </w:t>
      </w:r>
      <w:r w:rsidRPr="003E0B97">
        <w:rPr>
          <w:rFonts w:ascii="Arial" w:hAnsi="Arial" w:cs="Arial"/>
          <w:sz w:val="16"/>
          <w:szCs w:val="16"/>
        </w:rPr>
        <w:br/>
        <w:t>w kraju, w którym ma siedzibę lub miejsce zamieszkania, potwierdzające odpowiednio, że nie otwarto jego likwidacji ani nie ogłoszono upadłości.</w:t>
      </w:r>
    </w:p>
    <w:p w14:paraId="393B5767" w14:textId="77777777" w:rsidR="00167D9F" w:rsidRPr="003E0B97" w:rsidRDefault="00167D9F" w:rsidP="004F231C">
      <w:pPr>
        <w:numPr>
          <w:ilvl w:val="0"/>
          <w:numId w:val="4"/>
        </w:numPr>
        <w:spacing w:after="0" w:line="360" w:lineRule="auto"/>
        <w:jc w:val="both"/>
        <w:rPr>
          <w:rFonts w:ascii="Arial" w:hAnsi="Arial" w:cs="Arial"/>
          <w:sz w:val="16"/>
          <w:szCs w:val="16"/>
        </w:rPr>
      </w:pPr>
      <w:r w:rsidRPr="003E0B97">
        <w:rPr>
          <w:rFonts w:ascii="Arial" w:hAnsi="Arial" w:cs="Arial"/>
          <w:sz w:val="16"/>
          <w:szCs w:val="16"/>
        </w:rPr>
        <w:t xml:space="preserve">Dokumenty, o których mowa w </w:t>
      </w:r>
      <w:r w:rsidR="00BF351B" w:rsidRPr="003E0B97">
        <w:rPr>
          <w:rFonts w:ascii="Arial" w:hAnsi="Arial" w:cs="Arial"/>
          <w:sz w:val="16"/>
          <w:szCs w:val="16"/>
        </w:rPr>
        <w:t>ust</w:t>
      </w:r>
      <w:r w:rsidRPr="003E0B97">
        <w:rPr>
          <w:rFonts w:ascii="Arial" w:hAnsi="Arial" w:cs="Arial"/>
          <w:sz w:val="16"/>
          <w:szCs w:val="16"/>
        </w:rPr>
        <w:t xml:space="preserve">. 3 powinny być wystawione nie wcześniej niż </w:t>
      </w:r>
      <w:r w:rsidR="008237F3" w:rsidRPr="003E0B97">
        <w:rPr>
          <w:rFonts w:ascii="Arial" w:hAnsi="Arial" w:cs="Arial"/>
          <w:sz w:val="16"/>
          <w:szCs w:val="16"/>
        </w:rPr>
        <w:t>3</w:t>
      </w:r>
      <w:r w:rsidRPr="003E0B97">
        <w:rPr>
          <w:rFonts w:ascii="Arial" w:hAnsi="Arial" w:cs="Arial"/>
          <w:sz w:val="16"/>
          <w:szCs w:val="16"/>
        </w:rPr>
        <w:t xml:space="preserve"> miesięcy przed </w:t>
      </w:r>
      <w:r w:rsidR="009A3104" w:rsidRPr="003E0B97">
        <w:rPr>
          <w:rFonts w:ascii="Arial" w:hAnsi="Arial" w:cs="Arial"/>
          <w:sz w:val="16"/>
          <w:szCs w:val="16"/>
        </w:rPr>
        <w:t>ich złożeniem.</w:t>
      </w:r>
    </w:p>
    <w:p w14:paraId="3494D845" w14:textId="77777777" w:rsidR="00CB1CB0" w:rsidRPr="003E0B97" w:rsidRDefault="00CB1CB0" w:rsidP="00CB1CB0">
      <w:pPr>
        <w:numPr>
          <w:ilvl w:val="0"/>
          <w:numId w:val="4"/>
        </w:numPr>
        <w:spacing w:after="0" w:line="360" w:lineRule="auto"/>
        <w:jc w:val="both"/>
        <w:rPr>
          <w:rFonts w:ascii="Arial" w:hAnsi="Arial" w:cs="Arial"/>
          <w:sz w:val="16"/>
          <w:szCs w:val="16"/>
        </w:rPr>
      </w:pPr>
      <w:r w:rsidRPr="003E0B97">
        <w:rPr>
          <w:rFonts w:ascii="Arial" w:hAnsi="Arial" w:cs="Arial"/>
          <w:sz w:val="16"/>
          <w:szCs w:val="16"/>
        </w:rPr>
        <w:t xml:space="preserve">Jeżeli w kraju, w którym wykonawca ma siedzibę lub miejsce zamieszkania, nie wydaje się dokumentów, o których mowa w </w:t>
      </w:r>
      <w:r w:rsidR="00BF351B" w:rsidRPr="003E0B97">
        <w:rPr>
          <w:rFonts w:ascii="Arial" w:hAnsi="Arial" w:cs="Arial"/>
          <w:sz w:val="16"/>
          <w:szCs w:val="16"/>
        </w:rPr>
        <w:t>ust.</w:t>
      </w:r>
      <w:r w:rsidRPr="003E0B97">
        <w:rPr>
          <w:rFonts w:ascii="Arial" w:hAnsi="Arial" w:cs="Arial"/>
          <w:sz w:val="16"/>
          <w:szCs w:val="16"/>
        </w:rPr>
        <w:t xml:space="preserve"> 3, lub gdy dokumenty te nie odnoszą się do wszystkich przypadków, o których mowa w</w:t>
      </w:r>
      <w:r w:rsidR="00BF351B" w:rsidRPr="003E0B97">
        <w:rPr>
          <w:rFonts w:ascii="Arial" w:hAnsi="Arial" w:cs="Arial"/>
          <w:sz w:val="16"/>
          <w:szCs w:val="16"/>
        </w:rPr>
        <w:t xml:space="preserve"> ust</w:t>
      </w:r>
      <w:r w:rsidRPr="003E0B97">
        <w:rPr>
          <w:rFonts w:ascii="Arial" w:hAnsi="Arial" w:cs="Arial"/>
          <w:sz w:val="16"/>
          <w:szCs w:val="16"/>
        </w:rPr>
        <w:t xml:space="preserve">. 3,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Postanowienia </w:t>
      </w:r>
      <w:r w:rsidR="00BF351B" w:rsidRPr="003E0B97">
        <w:rPr>
          <w:rFonts w:ascii="Arial" w:hAnsi="Arial" w:cs="Arial"/>
          <w:sz w:val="16"/>
          <w:szCs w:val="16"/>
        </w:rPr>
        <w:t>ust</w:t>
      </w:r>
      <w:r w:rsidRPr="003E0B97">
        <w:rPr>
          <w:rFonts w:ascii="Arial" w:hAnsi="Arial" w:cs="Arial"/>
          <w:sz w:val="16"/>
          <w:szCs w:val="16"/>
        </w:rPr>
        <w:t xml:space="preserve">. 4 stosuje się odpowiednio. </w:t>
      </w:r>
    </w:p>
    <w:p w14:paraId="4D399E57" w14:textId="77777777" w:rsidR="009728E4" w:rsidRPr="003E0B97" w:rsidRDefault="00167D9F" w:rsidP="004F231C">
      <w:pPr>
        <w:numPr>
          <w:ilvl w:val="0"/>
          <w:numId w:val="4"/>
        </w:numPr>
        <w:spacing w:after="0" w:line="360" w:lineRule="auto"/>
        <w:jc w:val="both"/>
        <w:rPr>
          <w:rFonts w:ascii="Arial" w:hAnsi="Arial" w:cs="Arial"/>
          <w:sz w:val="16"/>
          <w:szCs w:val="16"/>
        </w:rPr>
      </w:pPr>
      <w:r w:rsidRPr="003E0B97">
        <w:rPr>
          <w:rFonts w:ascii="Arial" w:hAnsi="Arial" w:cs="Arial"/>
          <w:sz w:val="16"/>
          <w:szCs w:val="16"/>
        </w:rPr>
        <w:t>W przypadku wątpliwości co do treści dokumentu złożonego przez Wykonawcę mającego siedzibę</w:t>
      </w:r>
      <w:r w:rsidRPr="003E0B97">
        <w:rPr>
          <w:rFonts w:ascii="Arial" w:hAnsi="Arial" w:cs="Arial"/>
          <w:sz w:val="16"/>
          <w:szCs w:val="16"/>
        </w:rPr>
        <w:br/>
        <w:t xml:space="preserve"> lub miejsce zamieszkania poza terytorium Rzeczypospolitej Polskiej, Zamawiający może zwrócić się do właściwych organów odpowiednio kraju miejsca zamieszkania osoby lub kraju, w którym Wykonawca ma siedzibę lub miejsce zamieszkania, z wnioskiem o udzielenie niezbędnych informacji dotyczących przedłożonego dokumentu.</w:t>
      </w:r>
    </w:p>
    <w:p w14:paraId="367C5030" w14:textId="77777777" w:rsidR="00167D9F" w:rsidRPr="003E0B97" w:rsidRDefault="00167D9F" w:rsidP="00167D9F">
      <w:pPr>
        <w:spacing w:after="0" w:line="360" w:lineRule="auto"/>
        <w:ind w:left="720"/>
        <w:jc w:val="both"/>
        <w:rPr>
          <w:rFonts w:ascii="Arial" w:hAnsi="Arial" w:cs="Arial"/>
          <w:sz w:val="16"/>
          <w:szCs w:val="16"/>
        </w:rPr>
      </w:pPr>
    </w:p>
    <w:p w14:paraId="5A1D2072" w14:textId="77777777" w:rsidR="00414BC7" w:rsidRPr="003E0B97" w:rsidRDefault="00414BC7" w:rsidP="00784427">
      <w:pPr>
        <w:pBdr>
          <w:top w:val="nil"/>
          <w:left w:val="nil"/>
          <w:bottom w:val="nil"/>
          <w:right w:val="nil"/>
          <w:between w:val="nil"/>
        </w:pBdr>
        <w:shd w:val="clear" w:color="auto" w:fill="FFFFFF"/>
        <w:spacing w:after="120" w:line="360" w:lineRule="auto"/>
        <w:rPr>
          <w:rFonts w:ascii="Arial" w:eastAsia="Arial" w:hAnsi="Arial" w:cs="Arial"/>
          <w:b/>
          <w:i/>
          <w:color w:val="000000"/>
          <w:sz w:val="16"/>
          <w:szCs w:val="16"/>
          <w:u w:val="single"/>
        </w:rPr>
      </w:pPr>
      <w:r w:rsidRPr="003E0B97">
        <w:rPr>
          <w:rFonts w:ascii="Arial" w:eastAsia="Arial" w:hAnsi="Arial" w:cs="Arial"/>
          <w:b/>
          <w:i/>
          <w:color w:val="000000"/>
          <w:sz w:val="16"/>
          <w:szCs w:val="16"/>
          <w:u w:val="single"/>
        </w:rPr>
        <w:t>X.  PRZEDMIOTOW</w:t>
      </w:r>
      <w:r w:rsidR="007D61ED" w:rsidRPr="003E0B97">
        <w:rPr>
          <w:rFonts w:ascii="Arial" w:eastAsia="Arial" w:hAnsi="Arial" w:cs="Arial"/>
          <w:b/>
          <w:i/>
          <w:color w:val="000000"/>
          <w:sz w:val="16"/>
          <w:szCs w:val="16"/>
          <w:u w:val="single"/>
        </w:rPr>
        <w:t>E</w:t>
      </w:r>
      <w:r w:rsidRPr="003E0B97">
        <w:rPr>
          <w:rFonts w:ascii="Arial" w:eastAsia="Arial" w:hAnsi="Arial" w:cs="Arial"/>
          <w:b/>
          <w:i/>
          <w:color w:val="000000"/>
          <w:sz w:val="16"/>
          <w:szCs w:val="16"/>
          <w:u w:val="single"/>
        </w:rPr>
        <w:t xml:space="preserve"> ŚRODK</w:t>
      </w:r>
      <w:r w:rsidR="007D61ED" w:rsidRPr="003E0B97">
        <w:rPr>
          <w:rFonts w:ascii="Arial" w:eastAsia="Arial" w:hAnsi="Arial" w:cs="Arial"/>
          <w:b/>
          <w:i/>
          <w:color w:val="000000"/>
          <w:sz w:val="16"/>
          <w:szCs w:val="16"/>
          <w:u w:val="single"/>
        </w:rPr>
        <w:t>I</w:t>
      </w:r>
      <w:r w:rsidRPr="003E0B97">
        <w:rPr>
          <w:rFonts w:ascii="Arial" w:eastAsia="Arial" w:hAnsi="Arial" w:cs="Arial"/>
          <w:b/>
          <w:i/>
          <w:color w:val="000000"/>
          <w:sz w:val="16"/>
          <w:szCs w:val="16"/>
          <w:u w:val="single"/>
        </w:rPr>
        <w:t xml:space="preserve"> DOWODOW</w:t>
      </w:r>
      <w:r w:rsidR="007D61ED" w:rsidRPr="003E0B97">
        <w:rPr>
          <w:rFonts w:ascii="Arial" w:eastAsia="Arial" w:hAnsi="Arial" w:cs="Arial"/>
          <w:b/>
          <w:i/>
          <w:color w:val="000000"/>
          <w:sz w:val="16"/>
          <w:szCs w:val="16"/>
          <w:u w:val="single"/>
        </w:rPr>
        <w:t>E</w:t>
      </w:r>
    </w:p>
    <w:p w14:paraId="0223A0B3" w14:textId="63BE8395" w:rsidR="005E17A6" w:rsidRDefault="005E17A6" w:rsidP="00CC59C2">
      <w:pPr>
        <w:pStyle w:val="Akapitzlist"/>
        <w:numPr>
          <w:ilvl w:val="0"/>
          <w:numId w:val="36"/>
        </w:numPr>
        <w:spacing w:line="360" w:lineRule="auto"/>
        <w:jc w:val="both"/>
        <w:rPr>
          <w:rFonts w:ascii="Arial" w:hAnsi="Arial" w:cs="Arial"/>
          <w:sz w:val="16"/>
          <w:szCs w:val="16"/>
        </w:rPr>
      </w:pPr>
      <w:bookmarkStart w:id="2" w:name="_Hlk60809444"/>
      <w:r w:rsidRPr="00D1566D">
        <w:rPr>
          <w:rFonts w:ascii="Arial" w:hAnsi="Arial" w:cs="Arial"/>
          <w:sz w:val="16"/>
          <w:szCs w:val="16"/>
        </w:rPr>
        <w:t>Zamawiający wymaga złożenia wraz z ofertą</w:t>
      </w:r>
      <w:r w:rsidR="00634F75" w:rsidRPr="00D1566D">
        <w:rPr>
          <w:rFonts w:ascii="Arial" w:hAnsi="Arial" w:cs="Arial"/>
          <w:sz w:val="16"/>
          <w:szCs w:val="16"/>
        </w:rPr>
        <w:t xml:space="preserve"> następując</w:t>
      </w:r>
      <w:r w:rsidR="00A22643">
        <w:rPr>
          <w:rFonts w:ascii="Arial" w:hAnsi="Arial" w:cs="Arial"/>
          <w:sz w:val="16"/>
          <w:szCs w:val="16"/>
        </w:rPr>
        <w:t>ych</w:t>
      </w:r>
      <w:r w:rsidR="00634F75" w:rsidRPr="00D1566D">
        <w:rPr>
          <w:rFonts w:ascii="Arial" w:hAnsi="Arial" w:cs="Arial"/>
          <w:sz w:val="16"/>
          <w:szCs w:val="16"/>
        </w:rPr>
        <w:t xml:space="preserve"> przedmiotow</w:t>
      </w:r>
      <w:r w:rsidR="00A22643">
        <w:rPr>
          <w:rFonts w:ascii="Arial" w:hAnsi="Arial" w:cs="Arial"/>
          <w:sz w:val="16"/>
          <w:szCs w:val="16"/>
        </w:rPr>
        <w:t xml:space="preserve">ych </w:t>
      </w:r>
      <w:r w:rsidR="00634F75" w:rsidRPr="00D1566D">
        <w:rPr>
          <w:rFonts w:ascii="Arial" w:hAnsi="Arial" w:cs="Arial"/>
          <w:sz w:val="16"/>
          <w:szCs w:val="16"/>
        </w:rPr>
        <w:t>środk</w:t>
      </w:r>
      <w:r w:rsidR="00A22643">
        <w:rPr>
          <w:rFonts w:ascii="Arial" w:hAnsi="Arial" w:cs="Arial"/>
          <w:sz w:val="16"/>
          <w:szCs w:val="16"/>
        </w:rPr>
        <w:t xml:space="preserve">ów </w:t>
      </w:r>
      <w:r w:rsidR="00634F75" w:rsidRPr="00D1566D">
        <w:rPr>
          <w:rFonts w:ascii="Arial" w:hAnsi="Arial" w:cs="Arial"/>
          <w:sz w:val="16"/>
          <w:szCs w:val="16"/>
        </w:rPr>
        <w:t>dowodow</w:t>
      </w:r>
      <w:r w:rsidR="00A22643">
        <w:rPr>
          <w:rFonts w:ascii="Arial" w:hAnsi="Arial" w:cs="Arial"/>
          <w:sz w:val="16"/>
          <w:szCs w:val="16"/>
        </w:rPr>
        <w:t>ych</w:t>
      </w:r>
      <w:r w:rsidRPr="00D1566D">
        <w:rPr>
          <w:rFonts w:ascii="Arial" w:hAnsi="Arial" w:cs="Arial"/>
          <w:sz w:val="16"/>
          <w:szCs w:val="16"/>
        </w:rPr>
        <w:t>:</w:t>
      </w:r>
    </w:p>
    <w:p w14:paraId="65B5E601" w14:textId="77777777" w:rsidR="006A602F" w:rsidRPr="007D64C8" w:rsidRDefault="006A602F" w:rsidP="00CC59C2">
      <w:pPr>
        <w:pStyle w:val="Akapitzlist"/>
        <w:numPr>
          <w:ilvl w:val="0"/>
          <w:numId w:val="40"/>
        </w:numPr>
        <w:spacing w:before="120" w:line="360" w:lineRule="auto"/>
        <w:ind w:left="709" w:hanging="283"/>
        <w:jc w:val="both"/>
        <w:rPr>
          <w:rFonts w:ascii="Arial" w:hAnsi="Arial" w:cs="Arial"/>
          <w:sz w:val="16"/>
          <w:szCs w:val="16"/>
          <w:u w:val="single"/>
        </w:rPr>
      </w:pPr>
      <w:r w:rsidRPr="007D64C8">
        <w:rPr>
          <w:rFonts w:ascii="Arial" w:hAnsi="Arial" w:cs="Arial"/>
          <w:b/>
          <w:sz w:val="16"/>
          <w:szCs w:val="16"/>
        </w:rPr>
        <w:t>Szczegółowego opisu przedmiotu zamówienia</w:t>
      </w:r>
      <w:r w:rsidRPr="007D64C8">
        <w:rPr>
          <w:rFonts w:ascii="Arial" w:hAnsi="Arial" w:cs="Arial"/>
          <w:sz w:val="16"/>
          <w:szCs w:val="16"/>
        </w:rPr>
        <w:t xml:space="preserve"> - </w:t>
      </w:r>
      <w:r w:rsidRPr="007D64C8">
        <w:rPr>
          <w:rFonts w:ascii="Arial" w:hAnsi="Arial" w:cs="Arial"/>
          <w:sz w:val="16"/>
          <w:szCs w:val="16"/>
          <w:u w:val="single"/>
        </w:rPr>
        <w:t>sporządzone w języku polskim</w:t>
      </w:r>
      <w:r w:rsidRPr="007D64C8">
        <w:rPr>
          <w:rFonts w:ascii="Arial" w:hAnsi="Arial" w:cs="Arial"/>
          <w:sz w:val="16"/>
          <w:szCs w:val="16"/>
        </w:rPr>
        <w:t xml:space="preserve"> (ulotka informacyjna, aktualny katalog zawierający dokładny opis) </w:t>
      </w:r>
      <w:r w:rsidRPr="007D64C8">
        <w:rPr>
          <w:rFonts w:ascii="Arial" w:hAnsi="Arial" w:cs="Arial"/>
          <w:sz w:val="16"/>
          <w:szCs w:val="16"/>
          <w:u w:val="single"/>
        </w:rPr>
        <w:t>dokumenty mają potwierdzać wymogi opisane w załącznikach nr 1 do SWZ</w:t>
      </w:r>
      <w:r w:rsidRPr="007D64C8">
        <w:rPr>
          <w:rFonts w:ascii="Arial" w:hAnsi="Arial" w:cs="Arial"/>
          <w:sz w:val="16"/>
          <w:szCs w:val="16"/>
        </w:rPr>
        <w:t>). UWGA! Należy podać numery katalogowe wszystkich zaoferowanych produktów,</w:t>
      </w:r>
    </w:p>
    <w:p w14:paraId="0E45AB94" w14:textId="10A138F0" w:rsidR="006A602F" w:rsidRPr="007D64C8" w:rsidRDefault="006A602F" w:rsidP="00CC59C2">
      <w:pPr>
        <w:pStyle w:val="Akapitzlist"/>
        <w:numPr>
          <w:ilvl w:val="0"/>
          <w:numId w:val="40"/>
        </w:numPr>
        <w:spacing w:before="120" w:line="360" w:lineRule="auto"/>
        <w:ind w:left="709" w:hanging="283"/>
        <w:jc w:val="both"/>
        <w:rPr>
          <w:rFonts w:ascii="Arial" w:hAnsi="Arial" w:cs="Arial"/>
          <w:sz w:val="16"/>
          <w:szCs w:val="16"/>
          <w:u w:val="single"/>
        </w:rPr>
      </w:pPr>
      <w:r w:rsidRPr="007D64C8">
        <w:rPr>
          <w:rFonts w:ascii="Arial" w:hAnsi="Arial" w:cs="Arial"/>
          <w:b/>
          <w:sz w:val="16"/>
          <w:szCs w:val="16"/>
        </w:rPr>
        <w:t>Oświadczenie producenta</w:t>
      </w:r>
      <w:r w:rsidR="001C3151">
        <w:rPr>
          <w:rFonts w:ascii="Arial" w:hAnsi="Arial" w:cs="Arial"/>
          <w:b/>
          <w:sz w:val="16"/>
          <w:szCs w:val="16"/>
        </w:rPr>
        <w:t xml:space="preserve"> odczynnika</w:t>
      </w:r>
      <w:r w:rsidRPr="007D64C8">
        <w:rPr>
          <w:rFonts w:ascii="Arial" w:hAnsi="Arial" w:cs="Arial"/>
          <w:sz w:val="16"/>
          <w:szCs w:val="16"/>
        </w:rPr>
        <w:t>, że oferowane produkty są kompatybilne z urządzeniami Zamawiająceg</w:t>
      </w:r>
      <w:r w:rsidR="008148DC">
        <w:rPr>
          <w:rFonts w:ascii="Arial" w:hAnsi="Arial" w:cs="Arial"/>
          <w:sz w:val="16"/>
          <w:szCs w:val="16"/>
        </w:rPr>
        <w:t>o tj.: ABL 90 FLEX</w:t>
      </w:r>
      <w:r w:rsidRPr="007D64C8">
        <w:rPr>
          <w:rFonts w:ascii="Arial" w:hAnsi="Arial" w:cs="Arial"/>
          <w:sz w:val="16"/>
          <w:szCs w:val="16"/>
        </w:rPr>
        <w:t xml:space="preserve"> firmy </w:t>
      </w:r>
      <w:proofErr w:type="spellStart"/>
      <w:r w:rsidRPr="007D64C8">
        <w:rPr>
          <w:rFonts w:ascii="Arial" w:hAnsi="Arial" w:cs="Arial"/>
          <w:sz w:val="16"/>
          <w:szCs w:val="16"/>
        </w:rPr>
        <w:t>Radiometer</w:t>
      </w:r>
      <w:proofErr w:type="spellEnd"/>
      <w:r w:rsidRPr="007D64C8">
        <w:rPr>
          <w:rFonts w:ascii="Arial" w:hAnsi="Arial" w:cs="Arial"/>
          <w:sz w:val="16"/>
          <w:szCs w:val="16"/>
        </w:rPr>
        <w:t xml:space="preserve"> Medical.</w:t>
      </w:r>
    </w:p>
    <w:p w14:paraId="21D416DF" w14:textId="77777777" w:rsidR="006A602F" w:rsidRPr="007D64C8" w:rsidRDefault="006A602F" w:rsidP="00CC59C2">
      <w:pPr>
        <w:pStyle w:val="Akapitzlist"/>
        <w:numPr>
          <w:ilvl w:val="0"/>
          <w:numId w:val="40"/>
        </w:numPr>
        <w:spacing w:after="240" w:line="360" w:lineRule="auto"/>
        <w:ind w:left="709" w:hanging="284"/>
        <w:contextualSpacing w:val="0"/>
        <w:jc w:val="both"/>
        <w:rPr>
          <w:rFonts w:ascii="Arial" w:hAnsi="Arial" w:cs="Arial"/>
          <w:b/>
          <w:sz w:val="16"/>
          <w:szCs w:val="16"/>
        </w:rPr>
      </w:pPr>
      <w:r w:rsidRPr="007D64C8">
        <w:rPr>
          <w:rFonts w:ascii="Arial" w:hAnsi="Arial" w:cs="Arial"/>
          <w:b/>
          <w:sz w:val="16"/>
          <w:szCs w:val="16"/>
        </w:rPr>
        <w:t>Deklaracja zgodności producenta lub Certyfikat CE.</w:t>
      </w:r>
    </w:p>
    <w:p w14:paraId="7B076778" w14:textId="77777777" w:rsidR="00D1566D" w:rsidRPr="00D1566D" w:rsidRDefault="00D1566D" w:rsidP="00CC59C2">
      <w:pPr>
        <w:pStyle w:val="Akapitzlist"/>
        <w:numPr>
          <w:ilvl w:val="0"/>
          <w:numId w:val="36"/>
        </w:numPr>
        <w:spacing w:line="360" w:lineRule="auto"/>
        <w:jc w:val="both"/>
        <w:rPr>
          <w:rFonts w:ascii="Arial" w:hAnsi="Arial" w:cs="Arial"/>
          <w:sz w:val="16"/>
          <w:szCs w:val="16"/>
        </w:rPr>
      </w:pPr>
      <w:r w:rsidRPr="008A5C57">
        <w:rPr>
          <w:rFonts w:ascii="Arial" w:hAnsi="Arial" w:cs="Arial"/>
          <w:sz w:val="16"/>
          <w:szCs w:val="16"/>
        </w:rPr>
        <w:t xml:space="preserve">Zgodnie z art. 107 ust. 2 ustawy </w:t>
      </w:r>
      <w:proofErr w:type="spellStart"/>
      <w:r w:rsidRPr="008A5C57">
        <w:rPr>
          <w:rFonts w:ascii="Arial" w:hAnsi="Arial" w:cs="Arial"/>
          <w:sz w:val="16"/>
          <w:szCs w:val="16"/>
        </w:rPr>
        <w:t>Pzp</w:t>
      </w:r>
      <w:proofErr w:type="spellEnd"/>
      <w:r w:rsidRPr="008A5C57">
        <w:rPr>
          <w:rFonts w:ascii="Arial" w:hAnsi="Arial" w:cs="Arial"/>
          <w:sz w:val="16"/>
          <w:szCs w:val="16"/>
        </w:rPr>
        <w:t xml:space="preserve">, Zamawiający informuje, iż w przypadku, gdy wykonawca nie złoży przedmiotowych </w:t>
      </w:r>
      <w:r w:rsidRPr="008A5C57">
        <w:rPr>
          <w:rFonts w:ascii="Arial" w:eastAsia="Calibri" w:hAnsi="Arial" w:cs="Arial"/>
          <w:sz w:val="16"/>
          <w:szCs w:val="16"/>
        </w:rPr>
        <w:t>środków dowodowych lub złożone przedmiotowe środki dowodowe będą niekompletne, zamawiający wezwie do ich złożenia lub uzupełnienia w wyznaczonym terminie</w:t>
      </w:r>
      <w:r>
        <w:rPr>
          <w:rFonts w:ascii="Arial" w:eastAsia="Calibri" w:hAnsi="Arial" w:cs="Arial"/>
          <w:sz w:val="16"/>
          <w:szCs w:val="16"/>
        </w:rPr>
        <w:t>.</w:t>
      </w:r>
    </w:p>
    <w:p w14:paraId="42317E99" w14:textId="77777777" w:rsidR="00D1566D" w:rsidRPr="00D1566D" w:rsidRDefault="005E17A6" w:rsidP="00CC59C2">
      <w:pPr>
        <w:pStyle w:val="Akapitzlist"/>
        <w:numPr>
          <w:ilvl w:val="0"/>
          <w:numId w:val="36"/>
        </w:numPr>
        <w:spacing w:line="360" w:lineRule="auto"/>
        <w:jc w:val="both"/>
        <w:rPr>
          <w:rFonts w:ascii="Arial" w:hAnsi="Arial" w:cs="Arial"/>
          <w:sz w:val="16"/>
          <w:szCs w:val="16"/>
        </w:rPr>
      </w:pPr>
      <w:r w:rsidRPr="00D1566D">
        <w:rPr>
          <w:rFonts w:ascii="Arial" w:eastAsia="Calibri" w:hAnsi="Arial" w:cs="Arial"/>
          <w:sz w:val="16"/>
          <w:szCs w:val="16"/>
        </w:rPr>
        <w:t>Zamawiający akceptuje również certyfikaty wydane przez inne równoważne jednostki oceniające zgodność.</w:t>
      </w:r>
    </w:p>
    <w:p w14:paraId="7777EEEC" w14:textId="100F9E1D" w:rsidR="009C5B7E" w:rsidRPr="00D1566D" w:rsidRDefault="005E17A6" w:rsidP="00CC59C2">
      <w:pPr>
        <w:pStyle w:val="Akapitzlist"/>
        <w:numPr>
          <w:ilvl w:val="0"/>
          <w:numId w:val="36"/>
        </w:numPr>
        <w:spacing w:line="360" w:lineRule="auto"/>
        <w:jc w:val="both"/>
        <w:rPr>
          <w:rFonts w:ascii="Arial" w:hAnsi="Arial" w:cs="Arial"/>
          <w:sz w:val="16"/>
          <w:szCs w:val="16"/>
        </w:rPr>
      </w:pPr>
      <w:r w:rsidRPr="00D1566D">
        <w:rPr>
          <w:rFonts w:ascii="Arial" w:eastAsia="Calibri" w:hAnsi="Arial" w:cs="Arial"/>
          <w:sz w:val="16"/>
          <w:szCs w:val="16"/>
        </w:rPr>
        <w:t>Zamawiający akceptuje odpowiednie przedmiotowe środki dowodowe, inne niż te, o których mowa w art. 105 ust. 1 i 3</w:t>
      </w:r>
      <w:r w:rsidR="00CA3E9D" w:rsidRPr="00D1566D">
        <w:rPr>
          <w:rFonts w:ascii="Arial" w:eastAsia="Calibri" w:hAnsi="Arial" w:cs="Arial"/>
          <w:sz w:val="16"/>
          <w:szCs w:val="16"/>
        </w:rPr>
        <w:t xml:space="preserve"> </w:t>
      </w:r>
      <w:r w:rsidRPr="00D1566D">
        <w:rPr>
          <w:rFonts w:ascii="Arial" w:eastAsia="Calibri" w:hAnsi="Arial" w:cs="Arial"/>
          <w:sz w:val="16"/>
          <w:szCs w:val="16"/>
        </w:rPr>
        <w:t xml:space="preserve">ustawy </w:t>
      </w:r>
      <w:proofErr w:type="spellStart"/>
      <w:r w:rsidRPr="00D1566D">
        <w:rPr>
          <w:rFonts w:ascii="Arial" w:eastAsia="Calibri" w:hAnsi="Arial" w:cs="Arial"/>
          <w:sz w:val="16"/>
          <w:szCs w:val="16"/>
        </w:rPr>
        <w:t>Pzp</w:t>
      </w:r>
      <w:proofErr w:type="spellEnd"/>
      <w:r w:rsidRPr="00D1566D">
        <w:rPr>
          <w:rFonts w:ascii="Arial" w:eastAsia="Calibri" w:hAnsi="Arial" w:cs="Arial"/>
          <w:sz w:val="16"/>
          <w:szCs w:val="16"/>
        </w:rPr>
        <w:t>, w szczególności dokumentację techniczną producenta, w przypadku gdy dany wykonawca nie ma ani dostępu</w:t>
      </w:r>
      <w:r w:rsidR="00CA3E9D" w:rsidRPr="00D1566D">
        <w:rPr>
          <w:rFonts w:ascii="Arial" w:eastAsia="Calibri" w:hAnsi="Arial" w:cs="Arial"/>
          <w:sz w:val="16"/>
          <w:szCs w:val="16"/>
        </w:rPr>
        <w:t xml:space="preserve"> </w:t>
      </w:r>
      <w:r w:rsidRPr="00D1566D">
        <w:rPr>
          <w:rFonts w:ascii="Arial" w:eastAsia="Calibri" w:hAnsi="Arial" w:cs="Arial"/>
          <w:sz w:val="16"/>
          <w:szCs w:val="16"/>
        </w:rPr>
        <w:t xml:space="preserve">do certyfikatów lub sprawozdań z badań, o których mowa w art. 105 ust. 1 i 3 ustawy </w:t>
      </w:r>
      <w:proofErr w:type="spellStart"/>
      <w:r w:rsidRPr="00D1566D">
        <w:rPr>
          <w:rFonts w:ascii="Arial" w:eastAsia="Calibri" w:hAnsi="Arial" w:cs="Arial"/>
          <w:sz w:val="16"/>
          <w:szCs w:val="16"/>
        </w:rPr>
        <w:t>Pzp</w:t>
      </w:r>
      <w:proofErr w:type="spellEnd"/>
      <w:r w:rsidRPr="00D1566D">
        <w:rPr>
          <w:rFonts w:ascii="Arial" w:eastAsia="Calibri" w:hAnsi="Arial" w:cs="Arial"/>
          <w:sz w:val="16"/>
          <w:szCs w:val="16"/>
        </w:rPr>
        <w:t>, ani możliwości ich uzyskania</w:t>
      </w:r>
      <w:r w:rsidR="00CA3E9D" w:rsidRPr="00D1566D">
        <w:rPr>
          <w:rFonts w:ascii="Arial" w:eastAsia="Calibri" w:hAnsi="Arial" w:cs="Arial"/>
          <w:sz w:val="16"/>
          <w:szCs w:val="16"/>
        </w:rPr>
        <w:t xml:space="preserve"> </w:t>
      </w:r>
      <w:r w:rsidRPr="00D1566D">
        <w:rPr>
          <w:rFonts w:ascii="Arial" w:eastAsia="Calibri" w:hAnsi="Arial" w:cs="Arial"/>
          <w:sz w:val="16"/>
          <w:szCs w:val="16"/>
        </w:rPr>
        <w:t>w odpowiednim terminie, o ile ten brak dostępu nie może być przypisany danemu wykonawcy, oraz pod warunkiem że dany</w:t>
      </w:r>
      <w:r w:rsidR="00CA3E9D" w:rsidRPr="00D1566D">
        <w:rPr>
          <w:rFonts w:ascii="Arial" w:eastAsia="Calibri" w:hAnsi="Arial" w:cs="Arial"/>
          <w:sz w:val="16"/>
          <w:szCs w:val="16"/>
        </w:rPr>
        <w:t xml:space="preserve"> </w:t>
      </w:r>
      <w:r w:rsidRPr="00D1566D">
        <w:rPr>
          <w:rFonts w:ascii="Arial" w:eastAsia="Calibri" w:hAnsi="Arial" w:cs="Arial"/>
          <w:sz w:val="16"/>
          <w:szCs w:val="16"/>
        </w:rPr>
        <w:t>wykonawca udowodni, że wykonywane przez niego roboty budowlane, dostawy lub usługi spełniają wymagania, cechy lub</w:t>
      </w:r>
      <w:r w:rsidR="00CA3E9D" w:rsidRPr="00D1566D">
        <w:rPr>
          <w:rFonts w:ascii="Arial" w:eastAsia="Calibri" w:hAnsi="Arial" w:cs="Arial"/>
          <w:sz w:val="16"/>
          <w:szCs w:val="16"/>
        </w:rPr>
        <w:t xml:space="preserve"> </w:t>
      </w:r>
      <w:r w:rsidRPr="00D1566D">
        <w:rPr>
          <w:rFonts w:ascii="Arial" w:eastAsia="Calibri" w:hAnsi="Arial" w:cs="Arial"/>
          <w:sz w:val="16"/>
          <w:szCs w:val="16"/>
        </w:rPr>
        <w:t>kryteria określone w opisie przedmiotu zamówienia lub kryteriów oceny ofert, lub wymagania związane z realizacją</w:t>
      </w:r>
      <w:r w:rsidR="00CA3E9D" w:rsidRPr="00D1566D">
        <w:rPr>
          <w:rFonts w:ascii="Arial" w:eastAsia="Calibri" w:hAnsi="Arial" w:cs="Arial"/>
          <w:sz w:val="16"/>
          <w:szCs w:val="16"/>
        </w:rPr>
        <w:t xml:space="preserve"> </w:t>
      </w:r>
      <w:r w:rsidRPr="00D1566D">
        <w:rPr>
          <w:rFonts w:ascii="Arial" w:eastAsia="Calibri" w:hAnsi="Arial" w:cs="Arial"/>
          <w:sz w:val="16"/>
          <w:szCs w:val="16"/>
        </w:rPr>
        <w:t>zamówienia.</w:t>
      </w:r>
    </w:p>
    <w:p w14:paraId="4F15C420" w14:textId="77777777" w:rsidR="002E0673" w:rsidRPr="003E0B97" w:rsidRDefault="002E0673" w:rsidP="002E0673">
      <w:pPr>
        <w:pStyle w:val="Akapitzlist"/>
        <w:pBdr>
          <w:top w:val="nil"/>
          <w:left w:val="nil"/>
          <w:bottom w:val="nil"/>
          <w:right w:val="nil"/>
          <w:between w:val="nil"/>
        </w:pBdr>
        <w:shd w:val="clear" w:color="auto" w:fill="FFFFFF"/>
        <w:spacing w:line="360" w:lineRule="auto"/>
        <w:ind w:right="840"/>
        <w:jc w:val="both"/>
        <w:rPr>
          <w:rFonts w:ascii="Arial" w:hAnsi="Arial" w:cs="Arial"/>
          <w:color w:val="000000"/>
          <w:sz w:val="16"/>
          <w:szCs w:val="16"/>
          <w:highlight w:val="green"/>
        </w:rPr>
      </w:pPr>
    </w:p>
    <w:bookmarkEnd w:id="2"/>
    <w:p w14:paraId="1111EB26" w14:textId="79305DA4" w:rsidR="006B31D3" w:rsidRPr="003E0B97" w:rsidRDefault="006B31D3" w:rsidP="00F830D7">
      <w:pPr>
        <w:pBdr>
          <w:top w:val="nil"/>
          <w:left w:val="nil"/>
          <w:bottom w:val="nil"/>
          <w:right w:val="nil"/>
          <w:between w:val="nil"/>
        </w:pBdr>
        <w:shd w:val="clear" w:color="auto" w:fill="FFFFFF"/>
        <w:spacing w:line="360" w:lineRule="auto"/>
        <w:jc w:val="both"/>
        <w:rPr>
          <w:rFonts w:ascii="Arial" w:eastAsia="Arial" w:hAnsi="Arial" w:cs="Arial"/>
          <w:color w:val="000000"/>
          <w:sz w:val="16"/>
          <w:szCs w:val="16"/>
          <w:u w:val="single"/>
        </w:rPr>
      </w:pPr>
      <w:r w:rsidRPr="003E0B97">
        <w:rPr>
          <w:rFonts w:ascii="Arial" w:eastAsia="Arial" w:hAnsi="Arial" w:cs="Arial"/>
          <w:b/>
          <w:i/>
          <w:color w:val="000000"/>
          <w:sz w:val="16"/>
          <w:szCs w:val="16"/>
          <w:u w:val="single"/>
        </w:rPr>
        <w:t xml:space="preserve">XI. </w:t>
      </w:r>
      <w:r w:rsidR="00F830D7" w:rsidRPr="00F830D7">
        <w:rPr>
          <w:rFonts w:ascii="Arial" w:eastAsia="Arial" w:hAnsi="Arial" w:cs="Arial"/>
          <w:b/>
          <w:i/>
          <w:color w:val="000000"/>
          <w:sz w:val="18"/>
          <w:szCs w:val="18"/>
          <w:u w:val="single"/>
        </w:rPr>
        <w:t>INFORMACJE O ŚRODKACH KOMUNIKACJI ELEKTRONICZNEJ, PRZY UŻYCIU KTÓRYCH ZAMAWIAJĄCY BĘDZIE KOMUNIKOWAŁ SIĘ Z WYKONAWCAMI, ORAZ INFORMACJE O WYMAGANIACH TECHNICZNYCH I ORGANIZACYJNYCH SPORZĄDZANIA, WYSYŁANIA I ODBIERANIA KORESPONDENCJI ELEKTRONICZEJ.</w:t>
      </w:r>
    </w:p>
    <w:p w14:paraId="68821CF0" w14:textId="77777777" w:rsidR="00F830D7" w:rsidRDefault="00F830D7" w:rsidP="00CC59C2">
      <w:pPr>
        <w:numPr>
          <w:ilvl w:val="0"/>
          <w:numId w:val="32"/>
        </w:numPr>
        <w:spacing w:after="0" w:line="360" w:lineRule="auto"/>
        <w:ind w:left="425" w:hanging="425"/>
        <w:jc w:val="both"/>
        <w:rPr>
          <w:rFonts w:ascii="Arial" w:eastAsia="Arial" w:hAnsi="Arial" w:cs="Arial"/>
          <w:color w:val="000000"/>
          <w:sz w:val="16"/>
          <w:szCs w:val="16"/>
        </w:rPr>
      </w:pPr>
      <w:r w:rsidRPr="00F830D7">
        <w:rPr>
          <w:rFonts w:ascii="Arial" w:eastAsia="Arial" w:hAnsi="Arial" w:cs="Arial"/>
          <w:color w:val="000000"/>
          <w:sz w:val="16"/>
          <w:szCs w:val="16"/>
        </w:rPr>
        <w:t xml:space="preserve">W postępowaniu o udzielenie zamówienia publicznego komunikacja między Zamawiającym a Wykonawcami odbywa się przy użyciu Platformy e-Zamówienia, która jest dostępna pod adresem </w:t>
      </w:r>
      <w:hyperlink r:id="rId13" w:history="1">
        <w:r w:rsidRPr="00BB5146">
          <w:rPr>
            <w:rFonts w:ascii="Arial" w:eastAsia="Arial" w:hAnsi="Arial" w:cs="Arial"/>
            <w:bCs/>
            <w:color w:val="0000FF"/>
            <w:sz w:val="16"/>
            <w:szCs w:val="16"/>
            <w:u w:val="single"/>
          </w:rPr>
          <w:t>https://ezamowienia.gov.pl</w:t>
        </w:r>
      </w:hyperlink>
      <w:r w:rsidRPr="00F830D7">
        <w:rPr>
          <w:rFonts w:ascii="Arial" w:eastAsia="Arial" w:hAnsi="Arial" w:cs="Arial"/>
          <w:color w:val="000000"/>
          <w:sz w:val="16"/>
          <w:szCs w:val="16"/>
        </w:rPr>
        <w:t xml:space="preserve"> oraz poczty elektronicznej.</w:t>
      </w:r>
    </w:p>
    <w:p w14:paraId="2B8219AB" w14:textId="6FF015D2" w:rsidR="00F830D7" w:rsidRPr="00F830D7" w:rsidRDefault="00F830D7" w:rsidP="00CC59C2">
      <w:pPr>
        <w:numPr>
          <w:ilvl w:val="0"/>
          <w:numId w:val="32"/>
        </w:numPr>
        <w:spacing w:after="0" w:line="360" w:lineRule="auto"/>
        <w:ind w:left="425" w:hanging="425"/>
        <w:jc w:val="both"/>
        <w:rPr>
          <w:rFonts w:ascii="Arial" w:eastAsia="Arial" w:hAnsi="Arial" w:cs="Arial"/>
          <w:color w:val="000000"/>
          <w:sz w:val="16"/>
          <w:szCs w:val="16"/>
        </w:rPr>
      </w:pPr>
      <w:r w:rsidRPr="00F830D7">
        <w:rPr>
          <w:rFonts w:ascii="Arial" w:eastAsia="Arial" w:hAnsi="Arial" w:cs="Arial"/>
          <w:color w:val="000000"/>
          <w:sz w:val="16"/>
          <w:szCs w:val="16"/>
        </w:rPr>
        <w:t>Korzystanie z Platformy e-Zamówienia jest bezpłatne.</w:t>
      </w:r>
    </w:p>
    <w:p w14:paraId="05D75185" w14:textId="77777777" w:rsidR="00F830D7" w:rsidRPr="00F830D7" w:rsidRDefault="00F830D7" w:rsidP="00CC59C2">
      <w:pPr>
        <w:numPr>
          <w:ilvl w:val="0"/>
          <w:numId w:val="32"/>
        </w:numPr>
        <w:spacing w:after="0" w:line="360" w:lineRule="auto"/>
        <w:ind w:left="425" w:hanging="425"/>
        <w:jc w:val="both"/>
        <w:rPr>
          <w:rFonts w:ascii="Arial" w:eastAsia="Arial" w:hAnsi="Arial" w:cs="Arial"/>
          <w:color w:val="000000"/>
          <w:sz w:val="16"/>
          <w:szCs w:val="16"/>
        </w:rPr>
      </w:pPr>
      <w:r w:rsidRPr="00F830D7">
        <w:rPr>
          <w:rFonts w:ascii="Arial" w:eastAsia="Arial" w:hAnsi="Arial" w:cs="Arial"/>
          <w:color w:val="000000"/>
          <w:sz w:val="16"/>
          <w:szCs w:val="16"/>
        </w:rPr>
        <w:t>Postępowanie można wyszukać również ze strony głównej Platformy e-Zamówienia (przycisk „Przeglądaj postępowania/konkursy”).</w:t>
      </w:r>
    </w:p>
    <w:p w14:paraId="5AD17548" w14:textId="0F346B17" w:rsidR="00590E5D" w:rsidRPr="00E63240" w:rsidRDefault="00F830D7" w:rsidP="00E63240">
      <w:pPr>
        <w:numPr>
          <w:ilvl w:val="0"/>
          <w:numId w:val="32"/>
        </w:numPr>
        <w:spacing w:after="0" w:line="360" w:lineRule="auto"/>
        <w:ind w:left="426" w:hanging="426"/>
        <w:jc w:val="both"/>
        <w:rPr>
          <w:rFonts w:ascii="Arial" w:eastAsia="Arial" w:hAnsi="Arial" w:cs="Arial"/>
          <w:b/>
          <w:bCs/>
          <w:color w:val="000000"/>
          <w:sz w:val="16"/>
          <w:szCs w:val="16"/>
          <w:highlight w:val="cyan"/>
        </w:rPr>
      </w:pPr>
      <w:r w:rsidRPr="00F830D7">
        <w:rPr>
          <w:rFonts w:ascii="Arial" w:eastAsia="Arial" w:hAnsi="Arial" w:cs="Arial"/>
          <w:color w:val="000000"/>
          <w:sz w:val="16"/>
          <w:szCs w:val="16"/>
        </w:rPr>
        <w:t>Identyfikator (ID) postępowania na Platformie e-Zamówienia:</w:t>
      </w:r>
      <w:r w:rsidR="00572E6B" w:rsidRPr="00572E6B">
        <w:t xml:space="preserve"> </w:t>
      </w:r>
      <w:r w:rsidR="00E63240" w:rsidRPr="00E63240">
        <w:rPr>
          <w:rFonts w:ascii="Arial" w:eastAsia="Arial" w:hAnsi="Arial" w:cs="Arial"/>
          <w:b/>
          <w:bCs/>
          <w:color w:val="000000"/>
          <w:sz w:val="16"/>
          <w:szCs w:val="16"/>
          <w:highlight w:val="cyan"/>
        </w:rPr>
        <w:t>ocds-148610-1737d207-8271-4db3-9e31-aaaf1bff44a2</w:t>
      </w:r>
    </w:p>
    <w:p w14:paraId="2A633A2A" w14:textId="2F94A426" w:rsidR="00F830D7" w:rsidRPr="00F830D7" w:rsidRDefault="00F830D7" w:rsidP="00CC59C2">
      <w:pPr>
        <w:numPr>
          <w:ilvl w:val="0"/>
          <w:numId w:val="32"/>
        </w:numPr>
        <w:spacing w:after="0" w:line="360" w:lineRule="auto"/>
        <w:ind w:left="425" w:hanging="425"/>
        <w:jc w:val="both"/>
        <w:rPr>
          <w:rFonts w:ascii="Arial" w:eastAsia="Arial" w:hAnsi="Arial" w:cs="Arial"/>
          <w:color w:val="000000"/>
          <w:sz w:val="16"/>
          <w:szCs w:val="16"/>
        </w:rPr>
      </w:pPr>
      <w:r w:rsidRPr="00F830D7">
        <w:rPr>
          <w:rFonts w:ascii="Arial" w:eastAsia="Arial" w:hAnsi="Arial" w:cs="Arial"/>
          <w:color w:val="000000"/>
          <w:sz w:val="16"/>
          <w:szCs w:val="16"/>
        </w:rPr>
        <w:t>Wykonawca zamierzający wziąć udział w postępowaniu musi posiadać konto podmiotu „Wykonawca” na Platformie e-Zamówienia. Szczegółowe informacje na temat zakładania kont podmiotów oraz zasady i warunki korzystania z Platformy e-Zamówienia określa Regulamin Platformy e-Zamówienia, dostępny na stronie internetowej https://ezamowienia.gov.pl oraz informacje zamieszczone w zakładce „Centrum Pomocy”.</w:t>
      </w:r>
    </w:p>
    <w:p w14:paraId="3BBB25A4" w14:textId="5D2117CE" w:rsidR="00F830D7" w:rsidRPr="00F830D7" w:rsidRDefault="00F830D7" w:rsidP="00CC59C2">
      <w:pPr>
        <w:numPr>
          <w:ilvl w:val="0"/>
          <w:numId w:val="32"/>
        </w:numPr>
        <w:spacing w:after="0" w:line="360" w:lineRule="auto"/>
        <w:ind w:left="425" w:hanging="425"/>
        <w:jc w:val="both"/>
        <w:rPr>
          <w:rFonts w:ascii="Arial" w:eastAsia="Arial" w:hAnsi="Arial" w:cs="Arial"/>
          <w:color w:val="000000"/>
          <w:sz w:val="16"/>
          <w:szCs w:val="16"/>
        </w:rPr>
      </w:pPr>
      <w:r w:rsidRPr="00F830D7">
        <w:rPr>
          <w:rFonts w:ascii="Arial" w:eastAsia="Arial" w:hAnsi="Arial" w:cs="Arial"/>
          <w:color w:val="000000"/>
          <w:sz w:val="16"/>
          <w:szCs w:val="16"/>
        </w:rPr>
        <w:t xml:space="preserve">Interaktywne instrukcje dostępne są na stronie </w:t>
      </w:r>
      <w:hyperlink r:id="rId14" w:history="1">
        <w:r w:rsidRPr="00BB5146">
          <w:rPr>
            <w:rFonts w:ascii="Arial" w:eastAsia="Arial" w:hAnsi="Arial" w:cs="Arial"/>
            <w:bCs/>
            <w:color w:val="0000FF"/>
            <w:sz w:val="16"/>
            <w:szCs w:val="16"/>
            <w:u w:val="single"/>
          </w:rPr>
          <w:t>https://ezamowienia.gov.pl/pl/komponent-edukacyjny/</w:t>
        </w:r>
      </w:hyperlink>
      <w:r w:rsidRPr="00BB5146">
        <w:rPr>
          <w:rFonts w:ascii="Arial" w:eastAsia="Arial" w:hAnsi="Arial" w:cs="Arial"/>
          <w:bCs/>
          <w:color w:val="0000FF"/>
          <w:sz w:val="16"/>
          <w:szCs w:val="16"/>
        </w:rPr>
        <w:t>.</w:t>
      </w:r>
      <w:r w:rsidR="00BB5146" w:rsidRPr="00BB5146">
        <w:rPr>
          <w:rFonts w:ascii="Arial" w:eastAsia="Arial" w:hAnsi="Arial" w:cs="Arial"/>
          <w:bCs/>
          <w:color w:val="0000FF"/>
          <w:sz w:val="16"/>
          <w:szCs w:val="16"/>
        </w:rPr>
        <w:t xml:space="preserve"> </w:t>
      </w:r>
      <w:r w:rsidRPr="00F830D7">
        <w:rPr>
          <w:rFonts w:ascii="Arial" w:eastAsia="Arial" w:hAnsi="Arial" w:cs="Arial"/>
          <w:color w:val="000000"/>
          <w:sz w:val="16"/>
          <w:szCs w:val="16"/>
        </w:rPr>
        <w:t xml:space="preserve">Przeglądanie </w:t>
      </w:r>
      <w:r w:rsidR="006B4731">
        <w:rPr>
          <w:rFonts w:ascii="Arial" w:eastAsia="Arial" w:hAnsi="Arial" w:cs="Arial"/>
          <w:color w:val="000000"/>
          <w:sz w:val="16"/>
          <w:szCs w:val="16"/>
        </w:rPr>
        <w:br/>
      </w:r>
      <w:r w:rsidRPr="00F830D7">
        <w:rPr>
          <w:rFonts w:ascii="Arial" w:eastAsia="Arial" w:hAnsi="Arial" w:cs="Arial"/>
          <w:color w:val="000000"/>
          <w:sz w:val="16"/>
          <w:szCs w:val="16"/>
        </w:rPr>
        <w:t xml:space="preserve">i pobieranie publicznej treści dokumentacji postępowania nie wymaga posiadania konta na Platformie e-Zamówienia ani logowania. </w:t>
      </w:r>
    </w:p>
    <w:p w14:paraId="159FC9E4" w14:textId="77777777" w:rsidR="00F830D7" w:rsidRPr="00F830D7" w:rsidRDefault="00F830D7" w:rsidP="00CC59C2">
      <w:pPr>
        <w:numPr>
          <w:ilvl w:val="0"/>
          <w:numId w:val="32"/>
        </w:numPr>
        <w:spacing w:after="0" w:line="360" w:lineRule="auto"/>
        <w:ind w:left="425" w:hanging="425"/>
        <w:jc w:val="both"/>
        <w:rPr>
          <w:rFonts w:ascii="Arial" w:eastAsia="Arial" w:hAnsi="Arial" w:cs="Arial"/>
          <w:color w:val="000000"/>
          <w:sz w:val="16"/>
          <w:szCs w:val="16"/>
        </w:rPr>
      </w:pPr>
      <w:r w:rsidRPr="00F830D7">
        <w:rPr>
          <w:rFonts w:ascii="Arial" w:eastAsia="Arial" w:hAnsi="Arial" w:cs="Arial"/>
          <w:color w:val="000000"/>
          <w:sz w:val="16"/>
          <w:szCs w:val="16"/>
        </w:rPr>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 </w:t>
      </w:r>
    </w:p>
    <w:p w14:paraId="2E10E3FB" w14:textId="638A201B" w:rsidR="00F830D7" w:rsidRPr="00F830D7" w:rsidRDefault="00F830D7" w:rsidP="00CC59C2">
      <w:pPr>
        <w:numPr>
          <w:ilvl w:val="0"/>
          <w:numId w:val="32"/>
        </w:numPr>
        <w:spacing w:after="0" w:line="360" w:lineRule="auto"/>
        <w:ind w:left="425" w:hanging="425"/>
        <w:jc w:val="both"/>
        <w:rPr>
          <w:rFonts w:ascii="Arial" w:eastAsia="Arial" w:hAnsi="Arial" w:cs="Arial"/>
          <w:color w:val="000000"/>
          <w:sz w:val="16"/>
          <w:szCs w:val="16"/>
        </w:rPr>
      </w:pPr>
      <w:r w:rsidRPr="00F830D7">
        <w:rPr>
          <w:rFonts w:ascii="Arial" w:eastAsia="Arial" w:hAnsi="Arial" w:cs="Arial"/>
          <w:color w:val="000000"/>
          <w:sz w:val="16"/>
          <w:szCs w:val="16"/>
        </w:rPr>
        <w:t>Dokumenty elektroniczne, o których mowa w § 2 ust. 1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(Dz.U. 2022 poz. 2452), sporządza się w postaci elektronicznej, w formatach danych określonych w przepisach rozporządzenia Rady Ministrów z dnia 12 kwietnia 2012 r. w sprawie Krajowych Ram Interoperacyjności, minimalnych wymagań dla rejestrów publicznych i wymiany informacji w postaci elektronicznej oraz minimalnych wymagań dla systemów teleinformatycznych (Dz. U. z 2017 r. poz. 2247), z uwzględnieniem rodzaju przekazywanych danych i przekazuje się jako załączniki.</w:t>
      </w:r>
      <w:r w:rsidR="00BB5146">
        <w:rPr>
          <w:rFonts w:ascii="Arial" w:eastAsia="Arial" w:hAnsi="Arial" w:cs="Arial"/>
          <w:color w:val="000000"/>
          <w:sz w:val="16"/>
          <w:szCs w:val="16"/>
        </w:rPr>
        <w:t xml:space="preserve"> </w:t>
      </w:r>
      <w:r w:rsidRPr="00F830D7">
        <w:rPr>
          <w:rFonts w:ascii="Arial" w:eastAsia="Arial" w:hAnsi="Arial" w:cs="Arial"/>
          <w:color w:val="000000"/>
          <w:sz w:val="16"/>
          <w:szCs w:val="16"/>
        </w:rPr>
        <w:t xml:space="preserve">W przypadku formatów, o których mowa w art. 66 ust. 1 ustawy </w:t>
      </w:r>
      <w:proofErr w:type="spellStart"/>
      <w:r w:rsidRPr="00F830D7">
        <w:rPr>
          <w:rFonts w:ascii="Arial" w:eastAsia="Arial" w:hAnsi="Arial" w:cs="Arial"/>
          <w:color w:val="000000"/>
          <w:sz w:val="16"/>
          <w:szCs w:val="16"/>
        </w:rPr>
        <w:t>Pzp</w:t>
      </w:r>
      <w:proofErr w:type="spellEnd"/>
      <w:r w:rsidRPr="00F830D7">
        <w:rPr>
          <w:rFonts w:ascii="Arial" w:eastAsia="Arial" w:hAnsi="Arial" w:cs="Arial"/>
          <w:color w:val="000000"/>
          <w:sz w:val="16"/>
          <w:szCs w:val="16"/>
        </w:rPr>
        <w:t xml:space="preserve">, ww. regulacje nie będą miały bezpośredniego zastosowania. </w:t>
      </w:r>
    </w:p>
    <w:p w14:paraId="5906D7D8" w14:textId="77777777" w:rsidR="00F830D7" w:rsidRPr="00F830D7" w:rsidRDefault="00F830D7" w:rsidP="00CC59C2">
      <w:pPr>
        <w:numPr>
          <w:ilvl w:val="0"/>
          <w:numId w:val="32"/>
        </w:numPr>
        <w:spacing w:after="0" w:line="360" w:lineRule="auto"/>
        <w:ind w:left="425" w:hanging="425"/>
        <w:jc w:val="both"/>
        <w:rPr>
          <w:rFonts w:ascii="Arial" w:eastAsia="Arial" w:hAnsi="Arial" w:cs="Arial"/>
          <w:color w:val="000000"/>
          <w:sz w:val="16"/>
          <w:szCs w:val="16"/>
        </w:rPr>
      </w:pPr>
      <w:r w:rsidRPr="00F830D7">
        <w:rPr>
          <w:rFonts w:ascii="Arial" w:eastAsia="Arial" w:hAnsi="Arial" w:cs="Arial"/>
          <w:color w:val="000000"/>
          <w:sz w:val="16"/>
          <w:szCs w:val="16"/>
        </w:rPr>
        <w:t xml:space="preserve">Informacje, oświadczenia lub dokumenty, inne niż wymienione w § 2 ust. 1 rozporządzenia Prezesa Rady Ministrów w sprawie wymagań dla dokumentów elektronicznych, przekazywane w postępowaniu sporządza się w postaci elektronicznej: </w:t>
      </w:r>
    </w:p>
    <w:p w14:paraId="76935421" w14:textId="77777777" w:rsidR="00F830D7" w:rsidRPr="00F830D7" w:rsidRDefault="00F830D7" w:rsidP="00BB5146">
      <w:pPr>
        <w:spacing w:after="0" w:line="360" w:lineRule="auto"/>
        <w:ind w:left="425"/>
        <w:jc w:val="both"/>
        <w:rPr>
          <w:rFonts w:ascii="Arial" w:eastAsia="Arial" w:hAnsi="Arial" w:cs="Arial"/>
          <w:color w:val="000000"/>
          <w:sz w:val="16"/>
          <w:szCs w:val="16"/>
        </w:rPr>
      </w:pPr>
      <w:r w:rsidRPr="00F830D7">
        <w:rPr>
          <w:rFonts w:ascii="Arial" w:eastAsia="Arial" w:hAnsi="Arial" w:cs="Arial"/>
          <w:color w:val="000000"/>
          <w:sz w:val="16"/>
          <w:szCs w:val="16"/>
        </w:rPr>
        <w:t xml:space="preserve">a. w formatach danych określonych w przepisach rozporządzenia Rady Ministrów w sprawie Krajowych Ram Interoperacyjności (i przekazuje się jako załącznik), lub </w:t>
      </w:r>
    </w:p>
    <w:p w14:paraId="0D0F6DF4" w14:textId="5DEE0C21" w:rsidR="00F830D7" w:rsidRDefault="00F830D7" w:rsidP="009A7843">
      <w:pPr>
        <w:spacing w:after="0" w:line="360" w:lineRule="auto"/>
        <w:ind w:left="425"/>
        <w:jc w:val="both"/>
        <w:rPr>
          <w:rFonts w:ascii="Arial" w:eastAsia="Arial" w:hAnsi="Arial" w:cs="Arial"/>
          <w:color w:val="000000"/>
          <w:sz w:val="16"/>
          <w:szCs w:val="16"/>
        </w:rPr>
      </w:pPr>
      <w:r w:rsidRPr="00F830D7">
        <w:rPr>
          <w:rFonts w:ascii="Arial" w:eastAsia="Arial" w:hAnsi="Arial" w:cs="Arial"/>
          <w:color w:val="000000"/>
          <w:sz w:val="16"/>
          <w:szCs w:val="16"/>
        </w:rPr>
        <w:t>b. jako tekst wpisany bezpośrednio do wiadomości przekazywanej przy użyciu środków komunikacji elektronicznej (np. w treści wiadomości e-mail lub w treści „Formularza do komunikacji”).</w:t>
      </w:r>
    </w:p>
    <w:p w14:paraId="0F60B561" w14:textId="77777777" w:rsidR="00BB5146" w:rsidRPr="00BB5146" w:rsidRDefault="00BB5146" w:rsidP="00CC59C2">
      <w:pPr>
        <w:numPr>
          <w:ilvl w:val="0"/>
          <w:numId w:val="32"/>
        </w:numPr>
        <w:spacing w:after="0" w:line="360" w:lineRule="auto"/>
        <w:ind w:left="425" w:hanging="425"/>
        <w:jc w:val="both"/>
        <w:rPr>
          <w:rFonts w:ascii="Arial" w:eastAsia="Arial" w:hAnsi="Arial" w:cs="Arial"/>
          <w:color w:val="000000"/>
          <w:sz w:val="16"/>
          <w:szCs w:val="16"/>
        </w:rPr>
      </w:pPr>
      <w:r w:rsidRPr="00BB5146">
        <w:rPr>
          <w:rFonts w:ascii="Arial" w:eastAsia="Arial" w:hAnsi="Arial" w:cs="Arial"/>
          <w:color w:val="000000"/>
          <w:sz w:val="16"/>
          <w:szCs w:val="16"/>
        </w:rPr>
        <w:t>Jeżeli dokumenty elektroniczne, przekazywane przy użyciu środków komunikacji elektronicznej, zawierają informacje stanowiące tajemnicę przedsiębiorstwa w rozumieniu przepisów ustawy z dnia 16 kwietnia 1993 r. o zwalczaniu nieuczciwej konkurencji (Dz. U. z 2020 r. poz. 1913 oraz z 2021 r. poz. 1655) wykonawca, w celu utrzymania w poufności tych informacji, przekazuje je w wydzielonym i odpowiednio oznaczonym pliku, wraz z jednoczesnym zaznaczeniem w nazwie pliku „Dokument stanowiący tajemnicę przedsiębiorstwa”.</w:t>
      </w:r>
    </w:p>
    <w:p w14:paraId="0C1B0A4E" w14:textId="77777777" w:rsidR="00BB5146" w:rsidRPr="00BB5146" w:rsidRDefault="00BB5146" w:rsidP="00CC59C2">
      <w:pPr>
        <w:numPr>
          <w:ilvl w:val="0"/>
          <w:numId w:val="32"/>
        </w:numPr>
        <w:spacing w:after="0" w:line="360" w:lineRule="auto"/>
        <w:ind w:left="425" w:hanging="425"/>
        <w:jc w:val="both"/>
        <w:rPr>
          <w:rFonts w:ascii="Arial" w:eastAsia="Arial" w:hAnsi="Arial" w:cs="Arial"/>
          <w:color w:val="000000"/>
          <w:sz w:val="16"/>
          <w:szCs w:val="16"/>
        </w:rPr>
      </w:pPr>
      <w:r w:rsidRPr="00BB5146">
        <w:rPr>
          <w:rFonts w:ascii="Arial" w:eastAsia="Arial" w:hAnsi="Arial" w:cs="Arial"/>
          <w:color w:val="000000"/>
          <w:sz w:val="16"/>
          <w:szCs w:val="16"/>
        </w:rPr>
        <w:t>Zaleca się, aby uzasadnienie zastrzeżenia informacji jako tajemnicy przedsiębiorstwa było sformułowane w sposób umożliwiający jego udostępnienie.</w:t>
      </w:r>
    </w:p>
    <w:p w14:paraId="0467116E" w14:textId="77777777" w:rsidR="00BB5146" w:rsidRPr="00BB5146" w:rsidRDefault="00BB5146" w:rsidP="00CC59C2">
      <w:pPr>
        <w:numPr>
          <w:ilvl w:val="0"/>
          <w:numId w:val="32"/>
        </w:numPr>
        <w:spacing w:after="0" w:line="360" w:lineRule="auto"/>
        <w:ind w:left="425" w:hanging="425"/>
        <w:jc w:val="both"/>
        <w:rPr>
          <w:rFonts w:ascii="Arial" w:eastAsia="Arial" w:hAnsi="Arial" w:cs="Arial"/>
          <w:color w:val="000000"/>
          <w:sz w:val="16"/>
          <w:szCs w:val="16"/>
        </w:rPr>
      </w:pPr>
      <w:r w:rsidRPr="00BB5146">
        <w:rPr>
          <w:rFonts w:ascii="Arial" w:eastAsia="Arial" w:hAnsi="Arial" w:cs="Arial"/>
          <w:color w:val="000000"/>
          <w:sz w:val="16"/>
          <w:szCs w:val="16"/>
        </w:rPr>
        <w:t>Komunikacja w postępowaniu, z wyłączeniem składania ofert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w:t>
      </w:r>
    </w:p>
    <w:p w14:paraId="01145A31" w14:textId="77777777" w:rsidR="00BB5146" w:rsidRPr="00BB5146" w:rsidRDefault="00BB5146" w:rsidP="00CC59C2">
      <w:pPr>
        <w:numPr>
          <w:ilvl w:val="0"/>
          <w:numId w:val="32"/>
        </w:numPr>
        <w:spacing w:after="0" w:line="360" w:lineRule="auto"/>
        <w:ind w:left="425" w:hanging="425"/>
        <w:jc w:val="both"/>
        <w:rPr>
          <w:rFonts w:ascii="Arial" w:eastAsia="Arial" w:hAnsi="Arial" w:cs="Arial"/>
          <w:color w:val="000000"/>
          <w:sz w:val="16"/>
          <w:szCs w:val="16"/>
        </w:rPr>
      </w:pPr>
      <w:r w:rsidRPr="00BB5146">
        <w:rPr>
          <w:rFonts w:ascii="Arial" w:eastAsia="Arial" w:hAnsi="Arial" w:cs="Arial"/>
          <w:color w:val="000000"/>
          <w:sz w:val="16"/>
          <w:szCs w:val="16"/>
        </w:rPr>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SWZ wystarczające jest posiadanie tzw. konta uproszczonego na Platformie e-Zamówienia.</w:t>
      </w:r>
    </w:p>
    <w:p w14:paraId="04D4CA3E" w14:textId="77777777" w:rsidR="00BB5146" w:rsidRPr="00BB5146" w:rsidRDefault="00BB5146" w:rsidP="00CC59C2">
      <w:pPr>
        <w:numPr>
          <w:ilvl w:val="0"/>
          <w:numId w:val="32"/>
        </w:numPr>
        <w:spacing w:after="0" w:line="360" w:lineRule="auto"/>
        <w:ind w:left="425" w:hanging="425"/>
        <w:jc w:val="both"/>
        <w:rPr>
          <w:rFonts w:ascii="Arial" w:eastAsia="Arial" w:hAnsi="Arial" w:cs="Arial"/>
          <w:color w:val="000000"/>
          <w:sz w:val="16"/>
          <w:szCs w:val="16"/>
        </w:rPr>
      </w:pPr>
      <w:r w:rsidRPr="00BB5146">
        <w:rPr>
          <w:rFonts w:ascii="Arial" w:eastAsia="Arial" w:hAnsi="Arial" w:cs="Arial"/>
          <w:color w:val="000000"/>
          <w:sz w:val="16"/>
          <w:szCs w:val="16"/>
        </w:rPr>
        <w:t>Wszystkie wysłane i odebrane w postępowaniu przez wykonawcę wiadomości widoczne są po zalogowaniu w podglądzie postępowania w zakładce „Komunikacja”.</w:t>
      </w:r>
    </w:p>
    <w:p w14:paraId="725F6817" w14:textId="77777777" w:rsidR="00BB5146" w:rsidRPr="00BB5146" w:rsidRDefault="00BB5146" w:rsidP="00CC59C2">
      <w:pPr>
        <w:numPr>
          <w:ilvl w:val="0"/>
          <w:numId w:val="32"/>
        </w:numPr>
        <w:spacing w:after="0" w:line="360" w:lineRule="auto"/>
        <w:ind w:left="425" w:hanging="425"/>
        <w:jc w:val="both"/>
        <w:rPr>
          <w:rFonts w:ascii="Arial" w:eastAsia="Arial" w:hAnsi="Arial" w:cs="Arial"/>
          <w:color w:val="000000"/>
          <w:sz w:val="16"/>
          <w:szCs w:val="16"/>
        </w:rPr>
      </w:pPr>
      <w:r w:rsidRPr="00BB5146">
        <w:rPr>
          <w:rFonts w:ascii="Arial" w:eastAsia="Arial" w:hAnsi="Arial" w:cs="Arial"/>
          <w:color w:val="000000"/>
          <w:sz w:val="16"/>
          <w:szCs w:val="16"/>
        </w:rPr>
        <w:t>Maksymalny rozmiar plików przesyłanych za pośrednictwem „Formularzy do komunikacji” wynosi 150 MB (wielkość ta dotyczy plików przesyłanych jako załączniki do jednego formularza).</w:t>
      </w:r>
    </w:p>
    <w:p w14:paraId="51292F33" w14:textId="77777777" w:rsidR="00BB5146" w:rsidRPr="00BB5146" w:rsidRDefault="00BB5146" w:rsidP="00CC59C2">
      <w:pPr>
        <w:numPr>
          <w:ilvl w:val="0"/>
          <w:numId w:val="32"/>
        </w:numPr>
        <w:spacing w:after="0" w:line="360" w:lineRule="auto"/>
        <w:ind w:left="425" w:hanging="425"/>
        <w:jc w:val="both"/>
        <w:rPr>
          <w:rFonts w:ascii="Arial" w:eastAsia="Arial" w:hAnsi="Arial" w:cs="Arial"/>
          <w:color w:val="000000"/>
          <w:sz w:val="16"/>
          <w:szCs w:val="16"/>
        </w:rPr>
      </w:pPr>
      <w:r w:rsidRPr="00BB5146">
        <w:rPr>
          <w:rFonts w:ascii="Arial" w:eastAsia="Arial" w:hAnsi="Arial" w:cs="Arial"/>
          <w:color w:val="000000"/>
          <w:sz w:val="16"/>
          <w:szCs w:val="16"/>
        </w:rPr>
        <w:t>Minimalne wymagania techniczne dotyczące sprzętu używanego w celu korzystania z usług Platformy e-Zamówienia oraz informacje dotyczące specyfikacji połączenia określa Regulamin Platformy e-Zamówienia.</w:t>
      </w:r>
    </w:p>
    <w:p w14:paraId="3404A73F" w14:textId="3FC5362C" w:rsidR="00BB5146" w:rsidRDefault="00BB5146" w:rsidP="00CC59C2">
      <w:pPr>
        <w:numPr>
          <w:ilvl w:val="0"/>
          <w:numId w:val="32"/>
        </w:numPr>
        <w:spacing w:after="0" w:line="360" w:lineRule="auto"/>
        <w:ind w:left="425" w:hanging="425"/>
        <w:jc w:val="both"/>
        <w:rPr>
          <w:rFonts w:ascii="Arial" w:eastAsia="Arial" w:hAnsi="Arial" w:cs="Arial"/>
          <w:color w:val="000000"/>
          <w:sz w:val="16"/>
          <w:szCs w:val="16"/>
        </w:rPr>
      </w:pPr>
      <w:r w:rsidRPr="00BB5146">
        <w:rPr>
          <w:rFonts w:ascii="Arial" w:eastAsia="Arial" w:hAnsi="Arial" w:cs="Arial"/>
          <w:color w:val="000000"/>
          <w:sz w:val="16"/>
          <w:szCs w:val="16"/>
        </w:rPr>
        <w:t>W przypadku problemów technicznych i awarii związanych z funkcjonowaniem Platformy e-Zamówienia użytkownicy mogą skorzystać ze wsparcia technicznego dostępnego pod numerem telefonu (22) 458 77 99 lub drogą elektroniczną poprzez formularz udostępniony na stronie internetowej https://ezamowienia.gov.pl w zakładce „Zgłoś problem”.</w:t>
      </w:r>
    </w:p>
    <w:p w14:paraId="105442BB" w14:textId="5CE134D3" w:rsidR="00BB5146" w:rsidRPr="00BB5146" w:rsidRDefault="00BB5146" w:rsidP="00CC59C2">
      <w:pPr>
        <w:numPr>
          <w:ilvl w:val="0"/>
          <w:numId w:val="32"/>
        </w:numPr>
        <w:spacing w:after="0" w:line="360" w:lineRule="auto"/>
        <w:ind w:left="425" w:hanging="425"/>
        <w:jc w:val="both"/>
        <w:rPr>
          <w:rFonts w:ascii="Arial" w:eastAsia="Arial" w:hAnsi="Arial" w:cs="Arial"/>
          <w:color w:val="000000"/>
          <w:sz w:val="16"/>
          <w:szCs w:val="16"/>
        </w:rPr>
      </w:pPr>
      <w:r w:rsidRPr="00BB5146">
        <w:rPr>
          <w:rFonts w:ascii="Arial" w:eastAsia="Arial" w:hAnsi="Arial" w:cs="Arial"/>
          <w:color w:val="000000"/>
          <w:sz w:val="16"/>
          <w:szCs w:val="16"/>
        </w:rPr>
        <w:t>Zamawiający nie przewiduje odstąpienia od użycia środków komunikacji elektronicznej.</w:t>
      </w:r>
    </w:p>
    <w:p w14:paraId="6D0F24CD" w14:textId="22BD8E26" w:rsidR="006B31D3" w:rsidRPr="003E0B97" w:rsidRDefault="006B31D3" w:rsidP="00CC59C2">
      <w:pPr>
        <w:numPr>
          <w:ilvl w:val="0"/>
          <w:numId w:val="24"/>
        </w:numPr>
        <w:pBdr>
          <w:top w:val="nil"/>
          <w:left w:val="nil"/>
          <w:bottom w:val="nil"/>
          <w:right w:val="nil"/>
          <w:between w:val="nil"/>
        </w:pBdr>
        <w:spacing w:after="0" w:line="360" w:lineRule="auto"/>
        <w:ind w:left="426" w:hanging="426"/>
        <w:jc w:val="both"/>
        <w:rPr>
          <w:rFonts w:ascii="Arial" w:eastAsia="Arial" w:hAnsi="Arial" w:cs="Arial"/>
          <w:sz w:val="16"/>
          <w:szCs w:val="16"/>
        </w:rPr>
      </w:pPr>
      <w:r w:rsidRPr="003E0B97">
        <w:rPr>
          <w:rFonts w:ascii="Arial" w:eastAsia="Arial" w:hAnsi="Arial" w:cs="Arial"/>
          <w:b/>
          <w:color w:val="000000"/>
          <w:sz w:val="16"/>
          <w:szCs w:val="16"/>
        </w:rPr>
        <w:t>Znak sprawy</w:t>
      </w:r>
      <w:r w:rsidR="00C56DF1" w:rsidRPr="003E0B97">
        <w:rPr>
          <w:rFonts w:ascii="Arial" w:eastAsia="Arial" w:hAnsi="Arial" w:cs="Arial"/>
          <w:b/>
          <w:color w:val="000000"/>
          <w:sz w:val="16"/>
          <w:szCs w:val="16"/>
        </w:rPr>
        <w:t xml:space="preserve">: </w:t>
      </w:r>
      <w:r w:rsidR="006B4731">
        <w:rPr>
          <w:rFonts w:ascii="Arial" w:eastAsia="Arial" w:hAnsi="Arial" w:cs="Arial"/>
          <w:b/>
          <w:color w:val="000000"/>
          <w:sz w:val="16"/>
          <w:szCs w:val="16"/>
        </w:rPr>
        <w:t>157/ZP/2025</w:t>
      </w:r>
    </w:p>
    <w:p w14:paraId="69735538" w14:textId="0C7DFE6F" w:rsidR="006B31D3" w:rsidRPr="00BB5146" w:rsidRDefault="006B31D3" w:rsidP="00CC59C2">
      <w:pPr>
        <w:numPr>
          <w:ilvl w:val="0"/>
          <w:numId w:val="24"/>
        </w:numPr>
        <w:pBdr>
          <w:top w:val="nil"/>
          <w:left w:val="nil"/>
          <w:bottom w:val="nil"/>
          <w:right w:val="nil"/>
          <w:between w:val="nil"/>
        </w:pBdr>
        <w:spacing w:after="0" w:line="360" w:lineRule="auto"/>
        <w:ind w:left="425" w:hanging="425"/>
        <w:jc w:val="both"/>
        <w:rPr>
          <w:rFonts w:ascii="Arial" w:eastAsia="Arial" w:hAnsi="Arial" w:cs="Arial"/>
          <w:sz w:val="16"/>
          <w:szCs w:val="16"/>
        </w:rPr>
      </w:pPr>
      <w:r w:rsidRPr="0032699E">
        <w:rPr>
          <w:rFonts w:ascii="Arial" w:eastAsia="Arial" w:hAnsi="Arial" w:cs="Arial"/>
          <w:color w:val="000000"/>
          <w:sz w:val="16"/>
          <w:szCs w:val="16"/>
        </w:rPr>
        <w:t>Osobą uprawnioną do porozumiewania się z wykonawcami jest</w:t>
      </w:r>
      <w:r w:rsidR="0032699E" w:rsidRPr="0032699E">
        <w:t xml:space="preserve"> </w:t>
      </w:r>
      <w:r w:rsidR="006B4731">
        <w:rPr>
          <w:rFonts w:ascii="Arial" w:eastAsia="Arial" w:hAnsi="Arial" w:cs="Arial"/>
          <w:color w:val="000000"/>
          <w:sz w:val="16"/>
          <w:szCs w:val="16"/>
        </w:rPr>
        <w:t>Anna Manys</w:t>
      </w:r>
      <w:r w:rsidR="0032699E" w:rsidRPr="0032699E">
        <w:rPr>
          <w:rFonts w:ascii="Arial" w:eastAsia="Arial" w:hAnsi="Arial" w:cs="Arial"/>
          <w:color w:val="000000"/>
          <w:sz w:val="16"/>
          <w:szCs w:val="16"/>
        </w:rPr>
        <w:t xml:space="preserve"> / </w:t>
      </w:r>
      <w:r w:rsidR="006B4731">
        <w:rPr>
          <w:rFonts w:ascii="Arial" w:eastAsia="Arial" w:hAnsi="Arial" w:cs="Arial"/>
          <w:color w:val="000000"/>
          <w:sz w:val="16"/>
          <w:szCs w:val="16"/>
        </w:rPr>
        <w:t>e</w:t>
      </w:r>
      <w:r w:rsidR="0032699E" w:rsidRPr="0032699E">
        <w:rPr>
          <w:rFonts w:ascii="Arial" w:eastAsia="Arial" w:hAnsi="Arial" w:cs="Arial"/>
          <w:color w:val="000000"/>
          <w:sz w:val="16"/>
          <w:szCs w:val="16"/>
        </w:rPr>
        <w:t xml:space="preserve">mail: </w:t>
      </w:r>
      <w:hyperlink r:id="rId15" w:history="1">
        <w:r w:rsidR="006B4731" w:rsidRPr="00C21047">
          <w:rPr>
            <w:rStyle w:val="Hipercze"/>
            <w:rFonts w:ascii="Arial" w:eastAsia="Arial" w:hAnsi="Arial" w:cs="Arial"/>
            <w:sz w:val="16"/>
            <w:szCs w:val="16"/>
          </w:rPr>
          <w:t>amanys@rydygierkrakow.pl</w:t>
        </w:r>
      </w:hyperlink>
      <w:r w:rsidR="0032699E">
        <w:rPr>
          <w:rFonts w:ascii="Arial" w:eastAsia="Arial" w:hAnsi="Arial" w:cs="Arial"/>
          <w:color w:val="000000"/>
          <w:sz w:val="16"/>
          <w:szCs w:val="16"/>
        </w:rPr>
        <w:t xml:space="preserve"> </w:t>
      </w:r>
      <w:r w:rsidR="0032699E" w:rsidRPr="0032699E">
        <w:rPr>
          <w:rFonts w:ascii="Arial" w:eastAsia="Arial" w:hAnsi="Arial" w:cs="Arial"/>
          <w:color w:val="000000"/>
          <w:sz w:val="16"/>
          <w:szCs w:val="16"/>
        </w:rPr>
        <w:t xml:space="preserve">/ tel. </w:t>
      </w:r>
      <w:r w:rsidR="0032699E">
        <w:rPr>
          <w:rFonts w:ascii="Arial" w:eastAsia="Arial" w:hAnsi="Arial" w:cs="Arial"/>
          <w:color w:val="000000"/>
          <w:sz w:val="16"/>
          <w:szCs w:val="16"/>
        </w:rPr>
        <w:t>1</w:t>
      </w:r>
      <w:r w:rsidR="00663FAC">
        <w:rPr>
          <w:rFonts w:ascii="Arial" w:eastAsia="Arial" w:hAnsi="Arial" w:cs="Arial"/>
          <w:color w:val="000000"/>
          <w:sz w:val="16"/>
          <w:szCs w:val="16"/>
        </w:rPr>
        <w:t>2 64 68 958</w:t>
      </w:r>
      <w:r w:rsidR="0032699E" w:rsidRPr="0032699E">
        <w:rPr>
          <w:rFonts w:ascii="Arial" w:eastAsia="Arial" w:hAnsi="Arial" w:cs="Arial"/>
          <w:color w:val="000000"/>
          <w:sz w:val="16"/>
          <w:szCs w:val="16"/>
        </w:rPr>
        <w:t>, Dział Zamówień Publicznych i Zaopatrzenia.</w:t>
      </w:r>
    </w:p>
    <w:p w14:paraId="7A323021" w14:textId="34C35BBF" w:rsidR="00BB5146" w:rsidRDefault="00BB5146" w:rsidP="00CC59C2">
      <w:pPr>
        <w:numPr>
          <w:ilvl w:val="0"/>
          <w:numId w:val="24"/>
        </w:numPr>
        <w:pBdr>
          <w:top w:val="nil"/>
          <w:left w:val="nil"/>
          <w:bottom w:val="nil"/>
          <w:right w:val="nil"/>
          <w:between w:val="nil"/>
        </w:pBdr>
        <w:spacing w:after="0" w:line="360" w:lineRule="auto"/>
        <w:ind w:left="425" w:hanging="425"/>
        <w:jc w:val="both"/>
        <w:rPr>
          <w:rFonts w:ascii="Arial" w:eastAsia="Arial" w:hAnsi="Arial" w:cs="Arial"/>
          <w:sz w:val="16"/>
          <w:szCs w:val="16"/>
        </w:rPr>
      </w:pPr>
      <w:r w:rsidRPr="00BB5146">
        <w:rPr>
          <w:rFonts w:ascii="Arial" w:eastAsia="Arial" w:hAnsi="Arial" w:cs="Arial"/>
          <w:sz w:val="16"/>
          <w:szCs w:val="16"/>
        </w:rPr>
        <w:t xml:space="preserve">Za datę przekazania dokumentów, informacji i oświadczeń oraz ich cyfrowych </w:t>
      </w:r>
      <w:proofErr w:type="spellStart"/>
      <w:r w:rsidRPr="00BB5146">
        <w:rPr>
          <w:rFonts w:ascii="Arial" w:eastAsia="Arial" w:hAnsi="Arial" w:cs="Arial"/>
          <w:sz w:val="16"/>
          <w:szCs w:val="16"/>
        </w:rPr>
        <w:t>odwzorowań</w:t>
      </w:r>
      <w:proofErr w:type="spellEnd"/>
      <w:r w:rsidRPr="00BB5146">
        <w:rPr>
          <w:rFonts w:ascii="Arial" w:eastAsia="Arial" w:hAnsi="Arial" w:cs="Arial"/>
          <w:sz w:val="16"/>
          <w:szCs w:val="16"/>
        </w:rPr>
        <w:t xml:space="preserve"> przyjmuje się datę ich wpływu na Platformę e-Zamówienia lub datę i godzinę wpływu na serwer pocztowy Zamawiającego. </w:t>
      </w:r>
    </w:p>
    <w:p w14:paraId="45A37455" w14:textId="77777777" w:rsidR="007A05E4" w:rsidRPr="007A05E4" w:rsidRDefault="007A05E4" w:rsidP="007A05E4">
      <w:pPr>
        <w:pBdr>
          <w:top w:val="nil"/>
          <w:left w:val="nil"/>
          <w:bottom w:val="nil"/>
          <w:right w:val="nil"/>
          <w:between w:val="nil"/>
        </w:pBdr>
        <w:spacing w:after="0" w:line="360" w:lineRule="auto"/>
        <w:ind w:left="425"/>
        <w:jc w:val="both"/>
        <w:rPr>
          <w:rFonts w:ascii="Arial" w:eastAsia="Arial" w:hAnsi="Arial" w:cs="Arial"/>
          <w:sz w:val="16"/>
          <w:szCs w:val="16"/>
        </w:rPr>
      </w:pPr>
    </w:p>
    <w:p w14:paraId="355EEC63" w14:textId="5B4827F8" w:rsidR="00BB5146" w:rsidRPr="00BB5146" w:rsidRDefault="00BB5146" w:rsidP="00BB5146">
      <w:pPr>
        <w:pBdr>
          <w:top w:val="nil"/>
          <w:left w:val="nil"/>
          <w:bottom w:val="nil"/>
          <w:right w:val="nil"/>
          <w:between w:val="nil"/>
        </w:pBdr>
        <w:shd w:val="clear" w:color="auto" w:fill="FFFFFF"/>
        <w:spacing w:line="360" w:lineRule="auto"/>
        <w:jc w:val="both"/>
        <w:rPr>
          <w:rFonts w:ascii="Arial" w:eastAsia="Arial" w:hAnsi="Arial" w:cs="Arial"/>
          <w:b/>
          <w:i/>
          <w:color w:val="000000"/>
          <w:sz w:val="18"/>
          <w:szCs w:val="18"/>
          <w:u w:val="single"/>
        </w:rPr>
      </w:pPr>
      <w:r w:rsidRPr="00BB5146">
        <w:rPr>
          <w:rFonts w:ascii="Arial" w:eastAsia="Arial" w:hAnsi="Arial" w:cs="Arial"/>
          <w:b/>
          <w:i/>
          <w:color w:val="000000"/>
          <w:sz w:val="18"/>
          <w:szCs w:val="18"/>
          <w:u w:val="single"/>
        </w:rPr>
        <w:t>XII. OPIS SPOSOBU PRZYGOTOWANIA OFERTY ORAZ DOKUMENTÓW WYMAGANYCH PRZEZ ZAMAWIAJĄCEGO W SWZ</w:t>
      </w:r>
    </w:p>
    <w:p w14:paraId="159F6271" w14:textId="77777777" w:rsidR="00BB5146" w:rsidRPr="00BB5146" w:rsidRDefault="00BB5146" w:rsidP="00CC59C2">
      <w:pPr>
        <w:numPr>
          <w:ilvl w:val="0"/>
          <w:numId w:val="33"/>
        </w:numPr>
        <w:spacing w:after="0"/>
        <w:ind w:left="357" w:hanging="357"/>
        <w:rPr>
          <w:rFonts w:ascii="Arial" w:eastAsia="Arial" w:hAnsi="Arial" w:cs="Arial"/>
          <w:color w:val="000000"/>
          <w:sz w:val="16"/>
          <w:szCs w:val="16"/>
        </w:rPr>
      </w:pPr>
      <w:r w:rsidRPr="00BB5146">
        <w:rPr>
          <w:rFonts w:ascii="Arial" w:eastAsia="Arial" w:hAnsi="Arial" w:cs="Arial"/>
          <w:b/>
          <w:color w:val="000000"/>
          <w:sz w:val="16"/>
          <w:szCs w:val="16"/>
        </w:rPr>
        <w:t>Informacje ogólne</w:t>
      </w:r>
    </w:p>
    <w:p w14:paraId="1E903FAD" w14:textId="77777777" w:rsidR="00BB5146" w:rsidRPr="00BB5146" w:rsidRDefault="00BB5146" w:rsidP="00BB5146">
      <w:pPr>
        <w:spacing w:after="0"/>
        <w:ind w:left="720"/>
        <w:rPr>
          <w:rFonts w:ascii="Arial" w:eastAsia="Arial" w:hAnsi="Arial" w:cs="Arial"/>
          <w:b/>
          <w:color w:val="000000"/>
          <w:sz w:val="16"/>
          <w:szCs w:val="16"/>
        </w:rPr>
      </w:pPr>
    </w:p>
    <w:p w14:paraId="1EE79349" w14:textId="77777777" w:rsidR="00BB5146" w:rsidRPr="00BB5146" w:rsidRDefault="00BB5146" w:rsidP="00CC59C2">
      <w:pPr>
        <w:pStyle w:val="Akapitzlist"/>
        <w:numPr>
          <w:ilvl w:val="0"/>
          <w:numId w:val="34"/>
        </w:numPr>
        <w:spacing w:line="360" w:lineRule="auto"/>
        <w:ind w:hanging="357"/>
        <w:jc w:val="both"/>
        <w:rPr>
          <w:rFonts w:ascii="Arial" w:eastAsia="Calibri" w:hAnsi="Arial" w:cs="Arial"/>
          <w:sz w:val="16"/>
          <w:szCs w:val="16"/>
        </w:rPr>
      </w:pPr>
      <w:r w:rsidRPr="00BB5146">
        <w:rPr>
          <w:rFonts w:ascii="Arial" w:hAnsi="Arial" w:cs="Arial"/>
          <w:sz w:val="16"/>
          <w:szCs w:val="16"/>
        </w:rPr>
        <w:t>Treść oferty musi być zgodna z wymaganiami Zamawiającego określonymi w dokumentach zamówienia, w szczególności zgodnie z niniejszą SWZ.</w:t>
      </w:r>
    </w:p>
    <w:p w14:paraId="350A1D47" w14:textId="5E99C078" w:rsidR="00BB5146" w:rsidRPr="00BB5146" w:rsidRDefault="00BB5146" w:rsidP="00CC59C2">
      <w:pPr>
        <w:pStyle w:val="Akapitzlist"/>
        <w:numPr>
          <w:ilvl w:val="0"/>
          <w:numId w:val="34"/>
        </w:numPr>
        <w:spacing w:line="360" w:lineRule="auto"/>
        <w:ind w:hanging="357"/>
        <w:jc w:val="both"/>
        <w:rPr>
          <w:rFonts w:ascii="Arial" w:eastAsia="Calibri" w:hAnsi="Arial" w:cs="Arial"/>
          <w:sz w:val="16"/>
          <w:szCs w:val="16"/>
        </w:rPr>
      </w:pPr>
      <w:r w:rsidRPr="00BB5146">
        <w:rPr>
          <w:rFonts w:ascii="Arial" w:hAnsi="Arial" w:cs="Arial"/>
          <w:sz w:val="16"/>
          <w:szCs w:val="16"/>
        </w:rPr>
        <w:t>Wykonawca przygotowuje ofertę przy pomocy „Formularza ofertowego” udostępnionego przez Zamawiającego na Platformie e-Zamówienia i zamieszczonego w podglądzie postępowania w zakładce „Informacje podstawowe”.</w:t>
      </w:r>
    </w:p>
    <w:p w14:paraId="60120AC0" w14:textId="77777777" w:rsidR="00BB5146" w:rsidRPr="00BB5146" w:rsidRDefault="00BB5146" w:rsidP="00CC59C2">
      <w:pPr>
        <w:pStyle w:val="Akapitzlist"/>
        <w:numPr>
          <w:ilvl w:val="0"/>
          <w:numId w:val="34"/>
        </w:numPr>
        <w:spacing w:line="360" w:lineRule="auto"/>
        <w:ind w:hanging="357"/>
        <w:jc w:val="both"/>
        <w:rPr>
          <w:rFonts w:ascii="Arial" w:eastAsia="Calibri" w:hAnsi="Arial" w:cs="Arial"/>
          <w:sz w:val="16"/>
          <w:szCs w:val="16"/>
        </w:rPr>
      </w:pPr>
      <w:r w:rsidRPr="00BB5146">
        <w:rPr>
          <w:rFonts w:ascii="Arial" w:hAnsi="Arial" w:cs="Arial"/>
          <w:sz w:val="16"/>
          <w:szCs w:val="16"/>
        </w:rPr>
        <w:t>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w:t>
      </w:r>
    </w:p>
    <w:p w14:paraId="2F335F69" w14:textId="77777777" w:rsidR="00BB5146" w:rsidRPr="00BB5146" w:rsidRDefault="00BB5146" w:rsidP="00CC59C2">
      <w:pPr>
        <w:pStyle w:val="Akapitzlist"/>
        <w:numPr>
          <w:ilvl w:val="0"/>
          <w:numId w:val="34"/>
        </w:numPr>
        <w:spacing w:line="360" w:lineRule="auto"/>
        <w:ind w:hanging="357"/>
        <w:jc w:val="both"/>
        <w:rPr>
          <w:rFonts w:ascii="Arial" w:eastAsia="Calibri" w:hAnsi="Arial" w:cs="Arial"/>
          <w:sz w:val="16"/>
          <w:szCs w:val="16"/>
        </w:rPr>
      </w:pPr>
      <w:r w:rsidRPr="00BB5146">
        <w:rPr>
          <w:rFonts w:ascii="Arial" w:hAnsi="Arial" w:cs="Arial"/>
          <w:sz w:val="16"/>
          <w:szCs w:val="16"/>
        </w:rPr>
        <w:t>Następnie wykonawca powinien pobrać „Formularz ofertowy”, zapisać go na dysku komputera użytkownika, uzupełnić pozostałymi danymi wymaganymi przez Zamawiającego i ponownie zapisać na dysku komputera użytkownika oraz podpisać odpowiednim rodzajem podpisu elektronicznego.</w:t>
      </w:r>
    </w:p>
    <w:p w14:paraId="60E01C0E" w14:textId="77777777" w:rsidR="00BB5146" w:rsidRPr="00BB5146" w:rsidRDefault="00BB5146" w:rsidP="00BB5146">
      <w:pPr>
        <w:pStyle w:val="Akapitzlist"/>
        <w:spacing w:line="360" w:lineRule="auto"/>
        <w:ind w:left="360"/>
        <w:jc w:val="both"/>
        <w:rPr>
          <w:rFonts w:ascii="Arial" w:eastAsia="Calibri" w:hAnsi="Arial" w:cs="Arial"/>
          <w:sz w:val="16"/>
          <w:szCs w:val="16"/>
        </w:rPr>
      </w:pPr>
      <w:r w:rsidRPr="00BB5146">
        <w:rPr>
          <w:rFonts w:ascii="Arial" w:hAnsi="Arial" w:cs="Arial"/>
          <w:sz w:val="16"/>
          <w:szCs w:val="16"/>
        </w:rPr>
        <w:t xml:space="preserve">Uwaga! Nie należy zmieniać nazwy pliku nadanej przez Platformę e-Zamówienia. Zapisany „Formularz ofertowy” należy zawsze otwierać w programie Adobe </w:t>
      </w:r>
      <w:proofErr w:type="spellStart"/>
      <w:r w:rsidRPr="00BB5146">
        <w:rPr>
          <w:rFonts w:ascii="Arial" w:hAnsi="Arial" w:cs="Arial"/>
          <w:sz w:val="16"/>
          <w:szCs w:val="16"/>
        </w:rPr>
        <w:t>Acrobat</w:t>
      </w:r>
      <w:proofErr w:type="spellEnd"/>
      <w:r w:rsidRPr="00BB5146">
        <w:rPr>
          <w:rFonts w:ascii="Arial" w:hAnsi="Arial" w:cs="Arial"/>
          <w:sz w:val="16"/>
          <w:szCs w:val="16"/>
        </w:rPr>
        <w:t xml:space="preserve"> Reader DC.</w:t>
      </w:r>
    </w:p>
    <w:p w14:paraId="10A127EB" w14:textId="6F9F527A" w:rsidR="00BB5146" w:rsidRPr="00BB5146" w:rsidRDefault="00BB5146" w:rsidP="00CC59C2">
      <w:pPr>
        <w:pStyle w:val="Akapitzlist"/>
        <w:numPr>
          <w:ilvl w:val="0"/>
          <w:numId w:val="34"/>
        </w:numPr>
        <w:spacing w:line="360" w:lineRule="auto"/>
        <w:ind w:hanging="357"/>
        <w:jc w:val="both"/>
        <w:rPr>
          <w:rFonts w:ascii="Arial" w:eastAsia="Calibri" w:hAnsi="Arial" w:cs="Arial"/>
          <w:sz w:val="16"/>
          <w:szCs w:val="16"/>
        </w:rPr>
      </w:pPr>
      <w:r w:rsidRPr="00BB5146">
        <w:rPr>
          <w:rFonts w:ascii="Arial" w:hAnsi="Arial" w:cs="Arial"/>
          <w:sz w:val="16"/>
          <w:szCs w:val="16"/>
        </w:rPr>
        <w:t xml:space="preserve">Formularz ofertowy podpisuje się kwalifikowanym podpisem elektronicznym, podpisem zaufanym lub podpisem osobistym w formacie </w:t>
      </w:r>
      <w:proofErr w:type="spellStart"/>
      <w:r w:rsidRPr="00BB5146">
        <w:rPr>
          <w:rFonts w:ascii="Arial" w:hAnsi="Arial" w:cs="Arial"/>
          <w:sz w:val="16"/>
          <w:szCs w:val="16"/>
        </w:rPr>
        <w:t>PAdES</w:t>
      </w:r>
      <w:proofErr w:type="spellEnd"/>
      <w:r w:rsidRPr="00BB5146">
        <w:rPr>
          <w:rFonts w:ascii="Arial" w:hAnsi="Arial" w:cs="Arial"/>
          <w:sz w:val="16"/>
          <w:szCs w:val="16"/>
        </w:rPr>
        <w:t xml:space="preserve"> typ wewnętrzny. Pozostałe dokumenty wchodzące w skład oferty lub składane wraz z ofertą, które są zgodnie z ustawą </w:t>
      </w:r>
      <w:proofErr w:type="spellStart"/>
      <w:r w:rsidRPr="00BB5146">
        <w:rPr>
          <w:rFonts w:ascii="Arial" w:hAnsi="Arial" w:cs="Arial"/>
          <w:sz w:val="16"/>
          <w:szCs w:val="16"/>
        </w:rPr>
        <w:t>Pzp</w:t>
      </w:r>
      <w:proofErr w:type="spellEnd"/>
      <w:r w:rsidRPr="00BB5146">
        <w:rPr>
          <w:rFonts w:ascii="Arial" w:hAnsi="Arial" w:cs="Arial"/>
          <w:sz w:val="16"/>
          <w:szCs w:val="16"/>
        </w:rPr>
        <w:t xml:space="preserve"> lub rozporządzeniem Prezesa Rady Ministrów w sprawie wymagań dla dokumentów elektronicznych opatrzone kwalifikowanym podpisem elektronicznym, podpisem zaufanym lub podpisem osobistym, mogą być zgodnie z</w:t>
      </w:r>
      <w:r w:rsidR="004C62EA">
        <w:rPr>
          <w:rFonts w:ascii="Arial" w:hAnsi="Arial" w:cs="Arial"/>
          <w:sz w:val="16"/>
          <w:szCs w:val="16"/>
        </w:rPr>
        <w:t> </w:t>
      </w:r>
      <w:r w:rsidRPr="00BB5146">
        <w:rPr>
          <w:rFonts w:ascii="Arial" w:hAnsi="Arial" w:cs="Arial"/>
          <w:sz w:val="16"/>
          <w:szCs w:val="16"/>
        </w:rPr>
        <w:t>wyborem wykonawcy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11852C41" w14:textId="77777777" w:rsidR="00BB5146" w:rsidRPr="00BB5146" w:rsidRDefault="00BB5146" w:rsidP="00CC59C2">
      <w:pPr>
        <w:pStyle w:val="Akapitzlist"/>
        <w:numPr>
          <w:ilvl w:val="0"/>
          <w:numId w:val="34"/>
        </w:numPr>
        <w:autoSpaceDE w:val="0"/>
        <w:autoSpaceDN w:val="0"/>
        <w:adjustRightInd w:val="0"/>
        <w:spacing w:line="360" w:lineRule="auto"/>
        <w:ind w:hanging="357"/>
        <w:jc w:val="both"/>
        <w:rPr>
          <w:rFonts w:ascii="Arial" w:hAnsi="Arial" w:cs="Arial"/>
          <w:color w:val="000000"/>
          <w:sz w:val="16"/>
          <w:szCs w:val="16"/>
        </w:rPr>
      </w:pPr>
      <w:r w:rsidRPr="00BB5146">
        <w:rPr>
          <w:rFonts w:ascii="Arial" w:hAnsi="Arial" w:cs="Arial"/>
          <w:color w:val="000000"/>
          <w:sz w:val="16"/>
          <w:szCs w:val="16"/>
        </w:rPr>
        <w:t>Zaleca się, aby oferta oraz pozostałe oświadczenia, dla których zamawiający określił wzory w formie formularzy stanowiących załączniki do SWZ, zostały sporządzone zgodnie z tymi wzorami.</w:t>
      </w:r>
    </w:p>
    <w:p w14:paraId="3CFF70D6" w14:textId="77777777" w:rsidR="00BB5146" w:rsidRPr="00BB5146" w:rsidRDefault="00BB5146" w:rsidP="00BB5146">
      <w:pPr>
        <w:spacing w:after="0"/>
        <w:ind w:left="720"/>
        <w:rPr>
          <w:rFonts w:ascii="Arial" w:eastAsia="Arial" w:hAnsi="Arial" w:cs="Arial"/>
          <w:b/>
          <w:color w:val="000000"/>
          <w:sz w:val="16"/>
          <w:szCs w:val="16"/>
        </w:rPr>
      </w:pPr>
    </w:p>
    <w:p w14:paraId="2E989690" w14:textId="77777777" w:rsidR="00BB5146" w:rsidRPr="00BB5146" w:rsidRDefault="00BB5146" w:rsidP="00CC59C2">
      <w:pPr>
        <w:pStyle w:val="Akapitzlist"/>
        <w:numPr>
          <w:ilvl w:val="0"/>
          <w:numId w:val="33"/>
        </w:numPr>
        <w:spacing w:line="360" w:lineRule="auto"/>
        <w:ind w:left="357" w:hanging="357"/>
        <w:rPr>
          <w:rFonts w:ascii="Arial" w:eastAsia="Arial" w:hAnsi="Arial" w:cs="Arial"/>
          <w:color w:val="000000"/>
          <w:sz w:val="16"/>
          <w:szCs w:val="16"/>
        </w:rPr>
      </w:pPr>
      <w:r w:rsidRPr="00BB5146">
        <w:rPr>
          <w:rFonts w:ascii="Arial" w:eastAsia="Arial" w:hAnsi="Arial" w:cs="Arial"/>
          <w:b/>
          <w:color w:val="000000"/>
          <w:sz w:val="16"/>
          <w:szCs w:val="16"/>
        </w:rPr>
        <w:t>Sposób oraz termin składania ofert</w:t>
      </w:r>
    </w:p>
    <w:p w14:paraId="2ED4DD78" w14:textId="77777777" w:rsidR="00BB5146" w:rsidRPr="00BB5146" w:rsidRDefault="00BB5146" w:rsidP="00BB5146">
      <w:pPr>
        <w:spacing w:after="0"/>
        <w:ind w:left="720"/>
        <w:rPr>
          <w:rFonts w:ascii="Arial" w:eastAsia="Arial" w:hAnsi="Arial" w:cs="Arial"/>
          <w:b/>
          <w:color w:val="000000"/>
          <w:sz w:val="16"/>
          <w:szCs w:val="16"/>
        </w:rPr>
      </w:pPr>
    </w:p>
    <w:p w14:paraId="17245612" w14:textId="77777777" w:rsidR="00BB5146" w:rsidRPr="00BB5146" w:rsidRDefault="00BB5146" w:rsidP="00CC59C2">
      <w:pPr>
        <w:pStyle w:val="Akapitzlist"/>
        <w:numPr>
          <w:ilvl w:val="0"/>
          <w:numId w:val="35"/>
        </w:numPr>
        <w:spacing w:line="360" w:lineRule="auto"/>
        <w:ind w:left="283" w:hanging="357"/>
        <w:jc w:val="both"/>
        <w:rPr>
          <w:rFonts w:ascii="Arial" w:eastAsia="Calibri" w:hAnsi="Arial" w:cs="Arial"/>
          <w:sz w:val="16"/>
          <w:szCs w:val="16"/>
        </w:rPr>
      </w:pPr>
      <w:r w:rsidRPr="00BB5146">
        <w:rPr>
          <w:rFonts w:ascii="Arial" w:hAnsi="Arial" w:cs="Arial"/>
          <w:sz w:val="16"/>
          <w:szCs w:val="16"/>
        </w:rPr>
        <w:t>Wykonawca może złożyć tylko jedną ofertę.</w:t>
      </w:r>
      <w:r>
        <w:rPr>
          <w:rFonts w:ascii="Arial" w:hAnsi="Arial" w:cs="Arial"/>
          <w:sz w:val="16"/>
          <w:szCs w:val="16"/>
        </w:rPr>
        <w:t xml:space="preserve"> </w:t>
      </w:r>
    </w:p>
    <w:p w14:paraId="538AAFED" w14:textId="401424CE" w:rsidR="00BB5146" w:rsidRPr="00BB5146" w:rsidRDefault="00BB5146" w:rsidP="00BB5146">
      <w:pPr>
        <w:pStyle w:val="Akapitzlist"/>
        <w:spacing w:line="360" w:lineRule="auto"/>
        <w:ind w:left="283"/>
        <w:jc w:val="both"/>
        <w:rPr>
          <w:rFonts w:ascii="Arial" w:eastAsia="Calibri" w:hAnsi="Arial" w:cs="Arial"/>
          <w:sz w:val="16"/>
          <w:szCs w:val="16"/>
        </w:rPr>
      </w:pPr>
      <w:r w:rsidRPr="00BB5146">
        <w:rPr>
          <w:rFonts w:ascii="Arial" w:hAnsi="Arial" w:cs="Arial"/>
          <w:sz w:val="16"/>
          <w:szCs w:val="16"/>
        </w:rPr>
        <w:t xml:space="preserve">Ofertę wraz z wymaganymi dokumentami należy złożyć w terminie </w:t>
      </w:r>
      <w:r w:rsidR="00EE7AC8" w:rsidRPr="00F424FD">
        <w:rPr>
          <w:rFonts w:ascii="Arial" w:eastAsia="Arial" w:hAnsi="Arial" w:cs="Arial"/>
          <w:b/>
          <w:color w:val="000000"/>
          <w:sz w:val="16"/>
          <w:szCs w:val="16"/>
          <w:highlight w:val="yellow"/>
        </w:rPr>
        <w:t xml:space="preserve"> </w:t>
      </w:r>
      <w:r w:rsidR="00BE6881">
        <w:rPr>
          <w:rFonts w:ascii="Arial" w:eastAsia="Arial" w:hAnsi="Arial" w:cs="Arial"/>
          <w:b/>
          <w:color w:val="000000"/>
          <w:sz w:val="16"/>
          <w:szCs w:val="16"/>
          <w:highlight w:val="yellow"/>
        </w:rPr>
        <w:t>29.08</w:t>
      </w:r>
      <w:r w:rsidR="009627CE">
        <w:rPr>
          <w:rFonts w:ascii="Arial" w:eastAsia="Arial" w:hAnsi="Arial" w:cs="Arial"/>
          <w:b/>
          <w:color w:val="000000"/>
          <w:sz w:val="16"/>
          <w:szCs w:val="16"/>
          <w:highlight w:val="yellow"/>
        </w:rPr>
        <w:t>.2025</w:t>
      </w:r>
      <w:r w:rsidR="00572E6B">
        <w:rPr>
          <w:rFonts w:ascii="Arial" w:eastAsia="Arial" w:hAnsi="Arial" w:cs="Arial"/>
          <w:b/>
          <w:color w:val="000000"/>
          <w:sz w:val="16"/>
          <w:szCs w:val="16"/>
          <w:highlight w:val="yellow"/>
        </w:rPr>
        <w:t xml:space="preserve"> r.</w:t>
      </w:r>
      <w:r w:rsidR="00663FAC">
        <w:rPr>
          <w:rFonts w:ascii="Arial" w:eastAsia="Arial" w:hAnsi="Arial" w:cs="Arial"/>
          <w:b/>
          <w:sz w:val="16"/>
          <w:szCs w:val="16"/>
          <w:highlight w:val="yellow"/>
        </w:rPr>
        <w:t xml:space="preserve"> do godz. 09</w:t>
      </w:r>
      <w:r w:rsidRPr="00F424FD">
        <w:rPr>
          <w:rFonts w:ascii="Arial" w:eastAsia="Arial" w:hAnsi="Arial" w:cs="Arial"/>
          <w:b/>
          <w:sz w:val="16"/>
          <w:szCs w:val="16"/>
          <w:highlight w:val="yellow"/>
        </w:rPr>
        <w:t>:00.</w:t>
      </w:r>
    </w:p>
    <w:p w14:paraId="0A8BE8A0" w14:textId="77777777" w:rsidR="00BB5146" w:rsidRPr="00BB5146" w:rsidRDefault="00BB5146" w:rsidP="00CC59C2">
      <w:pPr>
        <w:numPr>
          <w:ilvl w:val="0"/>
          <w:numId w:val="35"/>
        </w:numPr>
        <w:spacing w:after="0" w:line="360" w:lineRule="auto"/>
        <w:ind w:left="283" w:hanging="357"/>
        <w:jc w:val="both"/>
        <w:rPr>
          <w:rFonts w:ascii="Arial" w:hAnsi="Arial" w:cs="Arial"/>
          <w:sz w:val="16"/>
          <w:szCs w:val="16"/>
        </w:rPr>
      </w:pPr>
      <w:r w:rsidRPr="00BB5146">
        <w:rPr>
          <w:rFonts w:ascii="Arial" w:hAnsi="Arial" w:cs="Arial"/>
          <w:sz w:val="16"/>
          <w:szCs w:val="16"/>
        </w:rPr>
        <w:t>Do oferty należy dołączyć wszystkie wymagane w SWZ dokumenty.</w:t>
      </w:r>
    </w:p>
    <w:p w14:paraId="3467E737" w14:textId="77777777" w:rsidR="00BB5146" w:rsidRPr="00BB5146" w:rsidRDefault="00BB5146" w:rsidP="00CC59C2">
      <w:pPr>
        <w:pStyle w:val="Akapitzlist"/>
        <w:numPr>
          <w:ilvl w:val="0"/>
          <w:numId w:val="35"/>
        </w:numPr>
        <w:spacing w:line="360" w:lineRule="auto"/>
        <w:ind w:left="283" w:hanging="357"/>
        <w:jc w:val="both"/>
        <w:rPr>
          <w:rFonts w:ascii="Arial" w:eastAsia="Calibri" w:hAnsi="Arial" w:cs="Arial"/>
          <w:sz w:val="16"/>
          <w:szCs w:val="16"/>
        </w:rPr>
      </w:pPr>
      <w:r w:rsidRPr="00BB5146">
        <w:rPr>
          <w:rFonts w:ascii="Arial" w:hAnsi="Arial" w:cs="Arial"/>
          <w:sz w:val="16"/>
          <w:szCs w:val="16"/>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BB5146">
        <w:rPr>
          <w:rFonts w:ascii="Arial" w:hAnsi="Arial" w:cs="Arial"/>
          <w:sz w:val="16"/>
          <w:szCs w:val="16"/>
        </w:rPr>
        <w:t>drag&amp;drop</w:t>
      </w:r>
      <w:proofErr w:type="spellEnd"/>
      <w:r w:rsidRPr="00BB5146">
        <w:rPr>
          <w:rFonts w:ascii="Arial" w:hAnsi="Arial" w:cs="Arial"/>
          <w:sz w:val="16"/>
          <w:szCs w:val="16"/>
        </w:rPr>
        <w:t xml:space="preserve"> („przeciągnij” i „upuść”) służące do dodawania plików.</w:t>
      </w:r>
    </w:p>
    <w:p w14:paraId="111DFF73" w14:textId="77777777" w:rsidR="00BB5146" w:rsidRPr="00BB5146" w:rsidRDefault="00BB5146" w:rsidP="00CC59C2">
      <w:pPr>
        <w:pStyle w:val="Akapitzlist"/>
        <w:numPr>
          <w:ilvl w:val="0"/>
          <w:numId w:val="35"/>
        </w:numPr>
        <w:spacing w:line="360" w:lineRule="auto"/>
        <w:ind w:left="283" w:hanging="357"/>
        <w:jc w:val="both"/>
        <w:rPr>
          <w:rFonts w:ascii="Arial" w:eastAsia="Calibri" w:hAnsi="Arial" w:cs="Arial"/>
          <w:sz w:val="16"/>
          <w:szCs w:val="16"/>
        </w:rPr>
      </w:pPr>
      <w:r w:rsidRPr="00BB5146">
        <w:rPr>
          <w:rFonts w:ascii="Arial" w:hAnsi="Arial" w:cs="Arial"/>
          <w:sz w:val="16"/>
          <w:szCs w:val="16"/>
        </w:rPr>
        <w:t>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w:t>
      </w:r>
    </w:p>
    <w:p w14:paraId="46DDA9C8" w14:textId="38F50F6B" w:rsidR="00BB5146" w:rsidRPr="00BB5146" w:rsidRDefault="00BB5146" w:rsidP="00CC59C2">
      <w:pPr>
        <w:pStyle w:val="Akapitzlist"/>
        <w:numPr>
          <w:ilvl w:val="0"/>
          <w:numId w:val="35"/>
        </w:numPr>
        <w:spacing w:line="360" w:lineRule="auto"/>
        <w:ind w:left="283" w:hanging="357"/>
        <w:jc w:val="both"/>
        <w:rPr>
          <w:rFonts w:ascii="Arial" w:eastAsia="Calibri" w:hAnsi="Arial" w:cs="Arial"/>
          <w:sz w:val="16"/>
          <w:szCs w:val="16"/>
        </w:rPr>
      </w:pPr>
      <w:r w:rsidRPr="00BB5146">
        <w:rPr>
          <w:rFonts w:ascii="Arial" w:hAnsi="Arial" w:cs="Arial"/>
          <w:color w:val="000000"/>
          <w:sz w:val="16"/>
          <w:szCs w:val="16"/>
          <w:lang w:eastAsia="pl-PL"/>
        </w:rPr>
        <w:t>Jeżeli wraz z ofertą składane są dokumenty zawierające tajemnicę przedsiębiorstwa wykonawca, w celu utrzymania w</w:t>
      </w:r>
      <w:r w:rsidR="004C62EA">
        <w:rPr>
          <w:rFonts w:ascii="Arial" w:hAnsi="Arial" w:cs="Arial"/>
          <w:color w:val="000000"/>
          <w:sz w:val="16"/>
          <w:szCs w:val="16"/>
          <w:lang w:eastAsia="pl-PL"/>
        </w:rPr>
        <w:t> </w:t>
      </w:r>
      <w:r w:rsidRPr="00BB5146">
        <w:rPr>
          <w:rFonts w:ascii="Arial" w:hAnsi="Arial" w:cs="Arial"/>
          <w:color w:val="000000"/>
          <w:sz w:val="16"/>
          <w:szCs w:val="16"/>
          <w:lang w:eastAsia="pl-PL"/>
        </w:rPr>
        <w:t xml:space="preserve">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 </w:t>
      </w:r>
    </w:p>
    <w:p w14:paraId="40C730AD" w14:textId="135D7C6A" w:rsidR="00BB5146" w:rsidRPr="00BB5146" w:rsidRDefault="00BB5146" w:rsidP="00CC59C2">
      <w:pPr>
        <w:pStyle w:val="Akapitzlist"/>
        <w:numPr>
          <w:ilvl w:val="0"/>
          <w:numId w:val="35"/>
        </w:numPr>
        <w:spacing w:line="360" w:lineRule="auto"/>
        <w:ind w:left="283" w:hanging="357"/>
        <w:jc w:val="both"/>
        <w:rPr>
          <w:rFonts w:ascii="Arial" w:eastAsia="Calibri" w:hAnsi="Arial" w:cs="Arial"/>
          <w:sz w:val="16"/>
          <w:szCs w:val="16"/>
        </w:rPr>
      </w:pPr>
      <w:r w:rsidRPr="00BB5146">
        <w:rPr>
          <w:rFonts w:ascii="Arial" w:hAnsi="Arial" w:cs="Arial"/>
          <w:sz w:val="16"/>
          <w:szCs w:val="16"/>
        </w:rPr>
        <w:t>System sprawdza, czy złożone pliki są podpisane i automatycznie je szyfruje, jednocześnie informując o tym wykonawcę. Potwierdzenie czasu przekazania i odbioru oferty znajduje się w Elektronicznym Potwierdzeniu Przesłania (EPP) i</w:t>
      </w:r>
      <w:r w:rsidR="004C62EA">
        <w:rPr>
          <w:rFonts w:ascii="Arial" w:hAnsi="Arial" w:cs="Arial"/>
          <w:sz w:val="16"/>
          <w:szCs w:val="16"/>
        </w:rPr>
        <w:t> </w:t>
      </w:r>
      <w:r w:rsidRPr="00BB5146">
        <w:rPr>
          <w:rFonts w:ascii="Arial" w:hAnsi="Arial" w:cs="Arial"/>
          <w:sz w:val="16"/>
          <w:szCs w:val="16"/>
        </w:rPr>
        <w:t>Elektronicznym Potwierdzeniu Odebrania (EPO). EPP i EPO dostępne są dla zalogowanego Wykonawcy w zakładce „Oferty/Wnioski”.</w:t>
      </w:r>
    </w:p>
    <w:p w14:paraId="34A34094" w14:textId="77777777" w:rsidR="00BB5146" w:rsidRPr="00BB5146" w:rsidRDefault="00BB5146" w:rsidP="00CC59C2">
      <w:pPr>
        <w:pStyle w:val="Akapitzlist"/>
        <w:numPr>
          <w:ilvl w:val="0"/>
          <w:numId w:val="35"/>
        </w:numPr>
        <w:spacing w:line="360" w:lineRule="auto"/>
        <w:ind w:left="283" w:hanging="357"/>
        <w:jc w:val="both"/>
        <w:rPr>
          <w:rFonts w:ascii="Arial" w:eastAsia="Calibri" w:hAnsi="Arial" w:cs="Arial"/>
          <w:sz w:val="16"/>
          <w:szCs w:val="16"/>
        </w:rPr>
      </w:pPr>
      <w:r w:rsidRPr="00BB5146">
        <w:rPr>
          <w:rFonts w:ascii="Arial" w:eastAsia="Calibri" w:hAnsi="Arial" w:cs="Arial"/>
          <w:sz w:val="16"/>
          <w:szCs w:val="16"/>
        </w:rPr>
        <w:t>Oferta może być złożona tylko do upływu terminu składania ofert.</w:t>
      </w:r>
    </w:p>
    <w:p w14:paraId="75F13E89" w14:textId="77777777" w:rsidR="00BB5146" w:rsidRPr="00BB5146" w:rsidRDefault="00BB5146" w:rsidP="00CC59C2">
      <w:pPr>
        <w:pStyle w:val="Akapitzlist"/>
        <w:numPr>
          <w:ilvl w:val="0"/>
          <w:numId w:val="35"/>
        </w:numPr>
        <w:spacing w:line="360" w:lineRule="auto"/>
        <w:ind w:left="283" w:hanging="357"/>
        <w:jc w:val="both"/>
        <w:rPr>
          <w:rFonts w:ascii="Arial" w:eastAsia="Calibri" w:hAnsi="Arial" w:cs="Arial"/>
          <w:sz w:val="16"/>
          <w:szCs w:val="16"/>
        </w:rPr>
      </w:pPr>
      <w:r w:rsidRPr="00BB5146">
        <w:rPr>
          <w:rFonts w:ascii="Arial" w:hAnsi="Arial" w:cs="Arial"/>
          <w:sz w:val="16"/>
          <w:szCs w:val="16"/>
        </w:rPr>
        <w:t>Wykonawca może przed upływem terminu składania ofert wycofać ofertę. Wykonawca wycofuje ofertę w zakładce „Oferty/wnioski” używając przycisku „Wycofaj ofertę”.</w:t>
      </w:r>
    </w:p>
    <w:p w14:paraId="42F906A1" w14:textId="77777777" w:rsidR="00BB5146" w:rsidRPr="00BB5146" w:rsidRDefault="00BB5146" w:rsidP="00CC59C2">
      <w:pPr>
        <w:pStyle w:val="Akapitzlist"/>
        <w:numPr>
          <w:ilvl w:val="0"/>
          <w:numId w:val="35"/>
        </w:numPr>
        <w:spacing w:line="360" w:lineRule="auto"/>
        <w:ind w:left="283" w:hanging="357"/>
        <w:jc w:val="both"/>
        <w:rPr>
          <w:rFonts w:ascii="Arial" w:eastAsia="Calibri" w:hAnsi="Arial" w:cs="Arial"/>
          <w:sz w:val="16"/>
          <w:szCs w:val="16"/>
        </w:rPr>
      </w:pPr>
      <w:r w:rsidRPr="00BB5146">
        <w:rPr>
          <w:rFonts w:ascii="Arial" w:hAnsi="Arial" w:cs="Arial"/>
          <w:sz w:val="16"/>
          <w:szCs w:val="16"/>
        </w:rPr>
        <w:t>Maksymalny łączny rozmiar plików stanowiących ofertę lub składanych wraz z ofertą to 250 MB.</w:t>
      </w:r>
    </w:p>
    <w:p w14:paraId="668027E0" w14:textId="77777777" w:rsidR="00BB5146" w:rsidRPr="00BB5146" w:rsidRDefault="00BB5146" w:rsidP="00CC59C2">
      <w:pPr>
        <w:pStyle w:val="Akapitzlist"/>
        <w:numPr>
          <w:ilvl w:val="0"/>
          <w:numId w:val="35"/>
        </w:numPr>
        <w:spacing w:line="360" w:lineRule="auto"/>
        <w:ind w:left="283" w:hanging="357"/>
        <w:jc w:val="both"/>
        <w:rPr>
          <w:rFonts w:ascii="Arial" w:eastAsia="Calibri" w:hAnsi="Arial" w:cs="Arial"/>
          <w:sz w:val="16"/>
          <w:szCs w:val="16"/>
        </w:rPr>
      </w:pPr>
      <w:r w:rsidRPr="00BB5146">
        <w:rPr>
          <w:rFonts w:ascii="Arial" w:hAnsi="Arial" w:cs="Arial"/>
          <w:sz w:val="16"/>
          <w:szCs w:val="16"/>
        </w:rPr>
        <w:t>Wykonawca po upływie terminu do składania ofert nie może skutecznie dokonać zmiany ani wycofać złożonej oferty.</w:t>
      </w:r>
    </w:p>
    <w:p w14:paraId="5D86B0F6" w14:textId="77777777" w:rsidR="00BB5146" w:rsidRPr="00BB5146" w:rsidRDefault="00BB5146" w:rsidP="00CC59C2">
      <w:pPr>
        <w:pStyle w:val="Akapitzlist"/>
        <w:numPr>
          <w:ilvl w:val="0"/>
          <w:numId w:val="35"/>
        </w:numPr>
        <w:spacing w:line="360" w:lineRule="auto"/>
        <w:ind w:left="283" w:hanging="357"/>
        <w:jc w:val="both"/>
        <w:rPr>
          <w:rFonts w:ascii="Arial" w:eastAsia="Calibri" w:hAnsi="Arial" w:cs="Arial"/>
          <w:sz w:val="16"/>
          <w:szCs w:val="16"/>
        </w:rPr>
      </w:pPr>
      <w:r w:rsidRPr="00BB5146">
        <w:rPr>
          <w:rFonts w:ascii="Arial" w:hAnsi="Arial" w:cs="Arial"/>
          <w:sz w:val="16"/>
          <w:szCs w:val="16"/>
        </w:rPr>
        <w:t>Zamawiający odrzuci ofertę złożoną po terminie składania ofert.</w:t>
      </w:r>
    </w:p>
    <w:p w14:paraId="0FA1C407" w14:textId="49FA19F0" w:rsidR="00BB5146" w:rsidRPr="00BB5146" w:rsidRDefault="00BB5146" w:rsidP="00CC59C2">
      <w:pPr>
        <w:pStyle w:val="Akapitzlist"/>
        <w:numPr>
          <w:ilvl w:val="0"/>
          <w:numId w:val="35"/>
        </w:numPr>
        <w:spacing w:line="360" w:lineRule="auto"/>
        <w:ind w:left="283" w:hanging="357"/>
        <w:jc w:val="both"/>
        <w:rPr>
          <w:rFonts w:ascii="Arial" w:eastAsia="Calibri" w:hAnsi="Arial" w:cs="Arial"/>
          <w:sz w:val="16"/>
          <w:szCs w:val="16"/>
        </w:rPr>
      </w:pPr>
      <w:r w:rsidRPr="00BB5146">
        <w:rPr>
          <w:rFonts w:ascii="Arial" w:eastAsia="Calibri" w:hAnsi="Arial" w:cs="Arial"/>
          <w:sz w:val="16"/>
          <w:szCs w:val="16"/>
        </w:rPr>
        <w:t>O terminie złożenia oferty decyduje czas pełnego przeprocesowania transakcji na Platformie.</w:t>
      </w:r>
    </w:p>
    <w:p w14:paraId="4BE9FB10" w14:textId="77777777" w:rsidR="00BB5146" w:rsidRPr="00BB5146" w:rsidRDefault="00BB5146" w:rsidP="00BB5146">
      <w:pPr>
        <w:spacing w:after="0"/>
        <w:ind w:left="720"/>
        <w:rPr>
          <w:rFonts w:ascii="Arial" w:eastAsia="Arial" w:hAnsi="Arial" w:cs="Arial"/>
          <w:color w:val="000000"/>
          <w:sz w:val="16"/>
          <w:szCs w:val="16"/>
        </w:rPr>
      </w:pPr>
    </w:p>
    <w:p w14:paraId="69B4C2F9" w14:textId="6C072472" w:rsidR="00BB5146" w:rsidRPr="00BB5146" w:rsidRDefault="00BB5146" w:rsidP="00CC59C2">
      <w:pPr>
        <w:pStyle w:val="Akapitzlist"/>
        <w:numPr>
          <w:ilvl w:val="0"/>
          <w:numId w:val="33"/>
        </w:numPr>
        <w:spacing w:line="360" w:lineRule="auto"/>
        <w:ind w:left="357" w:hanging="357"/>
        <w:rPr>
          <w:rFonts w:ascii="Arial" w:eastAsia="Arial" w:hAnsi="Arial" w:cs="Arial"/>
          <w:color w:val="000000"/>
          <w:sz w:val="16"/>
          <w:szCs w:val="16"/>
        </w:rPr>
      </w:pPr>
      <w:r w:rsidRPr="00BB5146">
        <w:rPr>
          <w:rFonts w:ascii="Arial" w:eastAsia="Arial" w:hAnsi="Arial" w:cs="Arial"/>
          <w:b/>
          <w:color w:val="000000"/>
          <w:sz w:val="16"/>
          <w:szCs w:val="16"/>
        </w:rPr>
        <w:t>Termin otwarcia ofert</w:t>
      </w:r>
    </w:p>
    <w:p w14:paraId="690E1AB4" w14:textId="77777777" w:rsidR="00BB5146" w:rsidRPr="00BB5146" w:rsidRDefault="00BB5146" w:rsidP="00BB5146">
      <w:pPr>
        <w:pStyle w:val="Akapitzlist"/>
        <w:spacing w:line="360" w:lineRule="auto"/>
        <w:rPr>
          <w:rFonts w:ascii="Arial" w:eastAsia="Arial" w:hAnsi="Arial" w:cs="Arial"/>
          <w:color w:val="000000"/>
          <w:sz w:val="16"/>
          <w:szCs w:val="16"/>
        </w:rPr>
      </w:pPr>
    </w:p>
    <w:p w14:paraId="09CB07F5" w14:textId="6598ED93" w:rsidR="00BB5146" w:rsidRDefault="00BB5146" w:rsidP="00CC59C2">
      <w:pPr>
        <w:numPr>
          <w:ilvl w:val="0"/>
          <w:numId w:val="23"/>
        </w:numPr>
        <w:pBdr>
          <w:top w:val="nil"/>
          <w:left w:val="nil"/>
          <w:bottom w:val="nil"/>
          <w:right w:val="nil"/>
          <w:between w:val="nil"/>
        </w:pBdr>
        <w:spacing w:after="0" w:line="360" w:lineRule="auto"/>
        <w:jc w:val="both"/>
        <w:rPr>
          <w:rFonts w:ascii="Arial" w:eastAsia="Arial" w:hAnsi="Arial" w:cs="Arial"/>
          <w:sz w:val="16"/>
          <w:szCs w:val="16"/>
        </w:rPr>
      </w:pPr>
      <w:r w:rsidRPr="00BB5146">
        <w:rPr>
          <w:rFonts w:ascii="Arial" w:hAnsi="Arial" w:cs="Arial"/>
          <w:bCs/>
          <w:sz w:val="16"/>
          <w:szCs w:val="16"/>
        </w:rPr>
        <w:t>Otwarcie ofert nastąpi</w:t>
      </w:r>
      <w:r>
        <w:rPr>
          <w:rFonts w:ascii="Arial" w:hAnsi="Arial" w:cs="Arial"/>
          <w:b/>
          <w:bCs/>
          <w:sz w:val="16"/>
          <w:szCs w:val="16"/>
        </w:rPr>
        <w:t xml:space="preserve"> </w:t>
      </w:r>
      <w:r w:rsidRPr="003E0B97">
        <w:rPr>
          <w:rFonts w:ascii="Arial" w:eastAsia="Arial" w:hAnsi="Arial" w:cs="Arial"/>
          <w:sz w:val="16"/>
          <w:szCs w:val="16"/>
        </w:rPr>
        <w:t>w dniu</w:t>
      </w:r>
      <w:r w:rsidRPr="003E0B97">
        <w:rPr>
          <w:rFonts w:ascii="Arial" w:eastAsia="Arial" w:hAnsi="Arial" w:cs="Arial"/>
          <w:b/>
          <w:sz w:val="16"/>
          <w:szCs w:val="16"/>
        </w:rPr>
        <w:t xml:space="preserve"> </w:t>
      </w:r>
      <w:r w:rsidR="00BE6881">
        <w:rPr>
          <w:rFonts w:ascii="Arial" w:eastAsia="Arial" w:hAnsi="Arial" w:cs="Arial"/>
          <w:b/>
          <w:color w:val="000000"/>
          <w:sz w:val="16"/>
          <w:szCs w:val="16"/>
          <w:highlight w:val="yellow"/>
        </w:rPr>
        <w:t>29.08</w:t>
      </w:r>
      <w:r w:rsidR="009627CE">
        <w:rPr>
          <w:rFonts w:ascii="Arial" w:eastAsia="Arial" w:hAnsi="Arial" w:cs="Arial"/>
          <w:b/>
          <w:color w:val="000000"/>
          <w:sz w:val="16"/>
          <w:szCs w:val="16"/>
          <w:highlight w:val="yellow"/>
        </w:rPr>
        <w:t>.2025</w:t>
      </w:r>
      <w:r w:rsidR="00572E6B">
        <w:rPr>
          <w:rFonts w:ascii="Arial" w:eastAsia="Arial" w:hAnsi="Arial" w:cs="Arial"/>
          <w:b/>
          <w:color w:val="000000"/>
          <w:sz w:val="16"/>
          <w:szCs w:val="16"/>
          <w:highlight w:val="yellow"/>
        </w:rPr>
        <w:t xml:space="preserve"> r.</w:t>
      </w:r>
      <w:r w:rsidR="00663FAC">
        <w:rPr>
          <w:rFonts w:ascii="Arial" w:eastAsia="Arial" w:hAnsi="Arial" w:cs="Arial"/>
          <w:b/>
          <w:sz w:val="16"/>
          <w:szCs w:val="16"/>
          <w:highlight w:val="yellow"/>
        </w:rPr>
        <w:t xml:space="preserve"> godz. 10</w:t>
      </w:r>
      <w:r w:rsidRPr="00F424FD">
        <w:rPr>
          <w:rFonts w:ascii="Arial" w:eastAsia="Arial" w:hAnsi="Arial" w:cs="Arial"/>
          <w:b/>
          <w:sz w:val="16"/>
          <w:szCs w:val="16"/>
          <w:highlight w:val="yellow"/>
        </w:rPr>
        <w:t>:00</w:t>
      </w:r>
      <w:r w:rsidRPr="00BB5146">
        <w:rPr>
          <w:rFonts w:ascii="Arial" w:hAnsi="Arial" w:cs="Arial"/>
          <w:sz w:val="16"/>
          <w:szCs w:val="16"/>
        </w:rPr>
        <w:t xml:space="preserve"> przy użyciu systemu teleinformatycznego.</w:t>
      </w:r>
    </w:p>
    <w:p w14:paraId="4CFCF99A" w14:textId="77777777" w:rsidR="00BB5146" w:rsidRDefault="00BB5146" w:rsidP="00CC59C2">
      <w:pPr>
        <w:numPr>
          <w:ilvl w:val="0"/>
          <w:numId w:val="23"/>
        </w:numPr>
        <w:pBdr>
          <w:top w:val="nil"/>
          <w:left w:val="nil"/>
          <w:bottom w:val="nil"/>
          <w:right w:val="nil"/>
          <w:between w:val="nil"/>
        </w:pBdr>
        <w:spacing w:after="0" w:line="360" w:lineRule="auto"/>
        <w:jc w:val="both"/>
        <w:rPr>
          <w:rFonts w:ascii="Arial" w:eastAsia="Arial" w:hAnsi="Arial" w:cs="Arial"/>
          <w:sz w:val="16"/>
          <w:szCs w:val="16"/>
        </w:rPr>
      </w:pPr>
      <w:r w:rsidRPr="00BB5146">
        <w:rPr>
          <w:rFonts w:ascii="Arial" w:hAnsi="Arial" w:cs="Arial"/>
          <w:sz w:val="16"/>
          <w:szCs w:val="16"/>
        </w:rPr>
        <w:t>W przypadku awarii systemu teleinformatycznego, która powoduje brak możliwości otwarcia ofert w terminie określonym przez zamawiającego, otwarcie ofert następuje niezwłocznie po usunięciu awarii.</w:t>
      </w:r>
    </w:p>
    <w:p w14:paraId="20005A3F" w14:textId="77777777" w:rsidR="00BB5146" w:rsidRDefault="00BB5146" w:rsidP="00CC59C2">
      <w:pPr>
        <w:numPr>
          <w:ilvl w:val="0"/>
          <w:numId w:val="23"/>
        </w:numPr>
        <w:pBdr>
          <w:top w:val="nil"/>
          <w:left w:val="nil"/>
          <w:bottom w:val="nil"/>
          <w:right w:val="nil"/>
          <w:between w:val="nil"/>
        </w:pBdr>
        <w:spacing w:after="0" w:line="360" w:lineRule="auto"/>
        <w:jc w:val="both"/>
        <w:rPr>
          <w:rFonts w:ascii="Arial" w:eastAsia="Arial" w:hAnsi="Arial" w:cs="Arial"/>
          <w:sz w:val="16"/>
          <w:szCs w:val="16"/>
        </w:rPr>
      </w:pPr>
      <w:r w:rsidRPr="00BB5146">
        <w:rPr>
          <w:rFonts w:ascii="Arial" w:hAnsi="Arial" w:cs="Arial"/>
          <w:color w:val="000000" w:themeColor="text1"/>
          <w:sz w:val="16"/>
          <w:szCs w:val="16"/>
        </w:rPr>
        <w:t>Zamawiający, najpóźniej przed otwarciem ofert, udostępnia na stronie internetowej prowadzonego postępowania informację o kwocie, jaką zamierza przeznaczyć na sfinansowanie zamówienia.</w:t>
      </w:r>
    </w:p>
    <w:p w14:paraId="4892D96F" w14:textId="3B37055B" w:rsidR="00BB5146" w:rsidRDefault="00BB5146" w:rsidP="00CC59C2">
      <w:pPr>
        <w:numPr>
          <w:ilvl w:val="0"/>
          <w:numId w:val="23"/>
        </w:numPr>
        <w:pBdr>
          <w:top w:val="nil"/>
          <w:left w:val="nil"/>
          <w:bottom w:val="nil"/>
          <w:right w:val="nil"/>
          <w:between w:val="nil"/>
        </w:pBdr>
        <w:spacing w:after="0" w:line="360" w:lineRule="auto"/>
        <w:jc w:val="both"/>
        <w:rPr>
          <w:rFonts w:ascii="Arial" w:eastAsia="Arial" w:hAnsi="Arial" w:cs="Arial"/>
          <w:sz w:val="16"/>
          <w:szCs w:val="16"/>
        </w:rPr>
      </w:pPr>
      <w:r w:rsidRPr="00BB5146">
        <w:rPr>
          <w:rFonts w:ascii="Arial" w:hAnsi="Arial" w:cs="Arial"/>
          <w:sz w:val="16"/>
          <w:szCs w:val="16"/>
        </w:rPr>
        <w:t>Zgodnie z Ustawą PZP Zamawiający nie ma obowiązku przeprowadzania jawnej sesji otwarcia ofert w sposób jawny z</w:t>
      </w:r>
      <w:r w:rsidR="004C62EA">
        <w:rPr>
          <w:rFonts w:ascii="Arial" w:hAnsi="Arial" w:cs="Arial"/>
          <w:sz w:val="16"/>
          <w:szCs w:val="16"/>
        </w:rPr>
        <w:t> </w:t>
      </w:r>
      <w:r w:rsidRPr="00BB5146">
        <w:rPr>
          <w:rFonts w:ascii="Arial" w:hAnsi="Arial" w:cs="Arial"/>
          <w:sz w:val="16"/>
          <w:szCs w:val="16"/>
        </w:rPr>
        <w:t xml:space="preserve">udziałem Wykonawców lub transmitowania sesji otwarcia za pośrednictwem elektronicznych narzędzi do przekazu wideo on-line. </w:t>
      </w:r>
    </w:p>
    <w:p w14:paraId="44AC5A28" w14:textId="77777777" w:rsidR="00BB5146" w:rsidRDefault="00BB5146" w:rsidP="00CC59C2">
      <w:pPr>
        <w:numPr>
          <w:ilvl w:val="0"/>
          <w:numId w:val="23"/>
        </w:numPr>
        <w:pBdr>
          <w:top w:val="nil"/>
          <w:left w:val="nil"/>
          <w:bottom w:val="nil"/>
          <w:right w:val="nil"/>
          <w:between w:val="nil"/>
        </w:pBdr>
        <w:spacing w:after="0" w:line="360" w:lineRule="auto"/>
        <w:jc w:val="both"/>
        <w:rPr>
          <w:rFonts w:ascii="Arial" w:eastAsia="Arial" w:hAnsi="Arial" w:cs="Arial"/>
          <w:sz w:val="16"/>
          <w:szCs w:val="16"/>
        </w:rPr>
      </w:pPr>
      <w:r w:rsidRPr="00BB5146">
        <w:rPr>
          <w:rFonts w:ascii="Arial" w:eastAsia="Arial" w:hAnsi="Arial" w:cs="Arial"/>
          <w:color w:val="000000"/>
          <w:sz w:val="16"/>
          <w:szCs w:val="16"/>
        </w:rPr>
        <w:t xml:space="preserve">Otwarcie ofert nastąpi na zasadach i w trybie art. 222 ust. 1, 2, 3 i 4 ustawy </w:t>
      </w:r>
      <w:proofErr w:type="spellStart"/>
      <w:r w:rsidRPr="00BB5146">
        <w:rPr>
          <w:rFonts w:ascii="Arial" w:eastAsia="Arial" w:hAnsi="Arial" w:cs="Arial"/>
          <w:color w:val="000000"/>
          <w:sz w:val="16"/>
          <w:szCs w:val="16"/>
        </w:rPr>
        <w:t>Pzp</w:t>
      </w:r>
      <w:proofErr w:type="spellEnd"/>
      <w:r w:rsidRPr="00BB5146">
        <w:rPr>
          <w:rFonts w:ascii="Arial" w:eastAsia="Arial" w:hAnsi="Arial" w:cs="Arial"/>
          <w:color w:val="000000"/>
          <w:sz w:val="16"/>
          <w:szCs w:val="16"/>
        </w:rPr>
        <w:t>.</w:t>
      </w:r>
    </w:p>
    <w:p w14:paraId="1F2C83DA" w14:textId="18B69F9E" w:rsidR="00BB5146" w:rsidRDefault="00BB5146" w:rsidP="00CC59C2">
      <w:pPr>
        <w:numPr>
          <w:ilvl w:val="0"/>
          <w:numId w:val="23"/>
        </w:numPr>
        <w:pBdr>
          <w:top w:val="nil"/>
          <w:left w:val="nil"/>
          <w:bottom w:val="nil"/>
          <w:right w:val="nil"/>
          <w:between w:val="nil"/>
        </w:pBdr>
        <w:spacing w:after="0" w:line="360" w:lineRule="auto"/>
        <w:jc w:val="both"/>
        <w:rPr>
          <w:rFonts w:ascii="Arial" w:eastAsia="Arial" w:hAnsi="Arial" w:cs="Arial"/>
          <w:sz w:val="16"/>
          <w:szCs w:val="16"/>
        </w:rPr>
      </w:pPr>
      <w:r>
        <w:rPr>
          <w:rFonts w:ascii="Arial" w:eastAsia="Arial" w:hAnsi="Arial" w:cs="Arial"/>
          <w:sz w:val="16"/>
          <w:szCs w:val="16"/>
        </w:rPr>
        <w:t>N</w:t>
      </w:r>
      <w:r w:rsidRPr="00BB5146">
        <w:rPr>
          <w:rFonts w:ascii="Arial" w:eastAsia="Arial" w:hAnsi="Arial" w:cs="Arial"/>
          <w:color w:val="000000"/>
          <w:sz w:val="16"/>
          <w:szCs w:val="16"/>
        </w:rPr>
        <w:t>iezwłocznie po otwarciu ofert Zamawiający zamieści na stronie internetowej, na której była zamieszczona SWZ wraz z</w:t>
      </w:r>
      <w:r w:rsidR="004C62EA">
        <w:rPr>
          <w:rFonts w:ascii="Arial" w:eastAsia="Arial" w:hAnsi="Arial" w:cs="Arial"/>
          <w:color w:val="000000"/>
          <w:sz w:val="16"/>
          <w:szCs w:val="16"/>
        </w:rPr>
        <w:t> </w:t>
      </w:r>
      <w:r w:rsidRPr="00BB5146">
        <w:rPr>
          <w:rFonts w:ascii="Arial" w:eastAsia="Arial" w:hAnsi="Arial" w:cs="Arial"/>
          <w:color w:val="000000"/>
          <w:sz w:val="16"/>
          <w:szCs w:val="16"/>
        </w:rPr>
        <w:t>załącznikami, informacje, o których mowa w art. 222 ust. 5 ustawy.</w:t>
      </w:r>
    </w:p>
    <w:p w14:paraId="0BE7F492" w14:textId="77777777" w:rsidR="007A05E4" w:rsidRPr="007A05E4" w:rsidRDefault="007A05E4" w:rsidP="007A05E4">
      <w:pPr>
        <w:pBdr>
          <w:top w:val="nil"/>
          <w:left w:val="nil"/>
          <w:bottom w:val="nil"/>
          <w:right w:val="nil"/>
          <w:between w:val="nil"/>
        </w:pBdr>
        <w:spacing w:after="0" w:line="360" w:lineRule="auto"/>
        <w:ind w:left="360"/>
        <w:jc w:val="both"/>
        <w:rPr>
          <w:rFonts w:ascii="Arial" w:eastAsia="Arial" w:hAnsi="Arial" w:cs="Arial"/>
          <w:sz w:val="16"/>
          <w:szCs w:val="16"/>
        </w:rPr>
      </w:pPr>
    </w:p>
    <w:p w14:paraId="073AA532" w14:textId="412F7957" w:rsidR="004C62EA" w:rsidRPr="00EC59E2" w:rsidRDefault="00BB5146" w:rsidP="00CC59C2">
      <w:pPr>
        <w:pStyle w:val="Akapitzlist"/>
        <w:numPr>
          <w:ilvl w:val="0"/>
          <w:numId w:val="33"/>
        </w:numPr>
        <w:spacing w:line="360" w:lineRule="auto"/>
        <w:ind w:left="426" w:hanging="284"/>
        <w:rPr>
          <w:rFonts w:ascii="Arial" w:eastAsia="Arial" w:hAnsi="Arial" w:cs="Arial"/>
          <w:b/>
          <w:color w:val="000000"/>
          <w:sz w:val="16"/>
          <w:szCs w:val="16"/>
        </w:rPr>
      </w:pPr>
      <w:r w:rsidRPr="004C62EA">
        <w:rPr>
          <w:rFonts w:ascii="Arial" w:eastAsia="Arial" w:hAnsi="Arial" w:cs="Arial"/>
          <w:b/>
          <w:color w:val="000000"/>
          <w:sz w:val="16"/>
          <w:szCs w:val="16"/>
        </w:rPr>
        <w:t>Dokumenty składające się na ofertę:</w:t>
      </w:r>
    </w:p>
    <w:p w14:paraId="2E5BEC57" w14:textId="6C51FB10" w:rsidR="004C62EA" w:rsidRPr="004C62EA" w:rsidRDefault="00BB5146" w:rsidP="00CC59C2">
      <w:pPr>
        <w:numPr>
          <w:ilvl w:val="0"/>
          <w:numId w:val="27"/>
        </w:numPr>
        <w:pBdr>
          <w:top w:val="nil"/>
          <w:left w:val="nil"/>
          <w:bottom w:val="nil"/>
          <w:right w:val="nil"/>
          <w:between w:val="nil"/>
        </w:pBdr>
        <w:spacing w:after="0" w:line="360" w:lineRule="auto"/>
        <w:jc w:val="both"/>
        <w:rPr>
          <w:rFonts w:ascii="Arial" w:eastAsia="Arial" w:hAnsi="Arial" w:cs="Arial"/>
          <w:color w:val="000000"/>
          <w:sz w:val="16"/>
          <w:szCs w:val="16"/>
        </w:rPr>
      </w:pPr>
      <w:r w:rsidRPr="00BB5146">
        <w:rPr>
          <w:rFonts w:ascii="Arial" w:eastAsia="Arial" w:hAnsi="Arial" w:cs="Arial"/>
          <w:b/>
          <w:color w:val="000000"/>
          <w:sz w:val="16"/>
          <w:szCs w:val="16"/>
        </w:rPr>
        <w:t>Formularz Ofertowy, udostępniony przez Zamawiającego na Platformie e-Zamówienia i zamieszczony w</w:t>
      </w:r>
      <w:r w:rsidR="004C62EA">
        <w:rPr>
          <w:rFonts w:ascii="Arial" w:eastAsia="Arial" w:hAnsi="Arial" w:cs="Arial"/>
          <w:b/>
          <w:color w:val="000000"/>
          <w:sz w:val="16"/>
          <w:szCs w:val="16"/>
        </w:rPr>
        <w:t> </w:t>
      </w:r>
      <w:r w:rsidRPr="00BB5146">
        <w:rPr>
          <w:rFonts w:ascii="Arial" w:eastAsia="Arial" w:hAnsi="Arial" w:cs="Arial"/>
          <w:b/>
          <w:color w:val="000000"/>
          <w:sz w:val="16"/>
          <w:szCs w:val="16"/>
        </w:rPr>
        <w:t>podglądzie postępowania w zakładce „Informacje podstawowe”, podpisany kwalifikowanym podpisem elektronicznym, podpisem zaufanym lub podpisem osobistym przez osoby umocowane należycie do reprezentowania Wykonawcy</w:t>
      </w:r>
      <w:r w:rsidR="004C62EA">
        <w:rPr>
          <w:rFonts w:ascii="Arial" w:eastAsia="Arial" w:hAnsi="Arial" w:cs="Arial"/>
          <w:b/>
          <w:color w:val="000000"/>
          <w:sz w:val="16"/>
          <w:szCs w:val="16"/>
        </w:rPr>
        <w:t>,</w:t>
      </w:r>
    </w:p>
    <w:p w14:paraId="5E94AC6B" w14:textId="380A1824" w:rsidR="006B31D3" w:rsidRPr="003E0B97" w:rsidRDefault="00D1566D" w:rsidP="00CC59C2">
      <w:pPr>
        <w:numPr>
          <w:ilvl w:val="0"/>
          <w:numId w:val="27"/>
        </w:numPr>
        <w:pBdr>
          <w:top w:val="nil"/>
          <w:left w:val="nil"/>
          <w:bottom w:val="nil"/>
          <w:right w:val="nil"/>
          <w:between w:val="nil"/>
        </w:pBdr>
        <w:spacing w:after="0" w:line="360" w:lineRule="auto"/>
        <w:jc w:val="both"/>
        <w:rPr>
          <w:rFonts w:ascii="Arial" w:eastAsia="Arial" w:hAnsi="Arial" w:cs="Arial"/>
          <w:color w:val="000000"/>
          <w:sz w:val="16"/>
          <w:szCs w:val="16"/>
        </w:rPr>
      </w:pPr>
      <w:r w:rsidRPr="003E0B97">
        <w:rPr>
          <w:rFonts w:ascii="Arial" w:hAnsi="Arial" w:cs="Arial"/>
          <w:b/>
          <w:sz w:val="16"/>
          <w:szCs w:val="16"/>
        </w:rPr>
        <w:t>podpisan</w:t>
      </w:r>
      <w:r>
        <w:rPr>
          <w:rFonts w:ascii="Arial" w:hAnsi="Arial" w:cs="Arial"/>
          <w:b/>
          <w:sz w:val="16"/>
          <w:szCs w:val="16"/>
        </w:rPr>
        <w:t>a</w:t>
      </w:r>
      <w:r w:rsidRPr="003E0B97">
        <w:rPr>
          <w:rFonts w:ascii="Arial" w:hAnsi="Arial" w:cs="Arial"/>
          <w:b/>
          <w:sz w:val="16"/>
          <w:szCs w:val="16"/>
        </w:rPr>
        <w:t xml:space="preserve"> i wypełnion</w:t>
      </w:r>
      <w:r>
        <w:rPr>
          <w:rFonts w:ascii="Arial" w:hAnsi="Arial" w:cs="Arial"/>
          <w:b/>
          <w:sz w:val="16"/>
          <w:szCs w:val="16"/>
        </w:rPr>
        <w:t>a</w:t>
      </w:r>
      <w:r w:rsidRPr="003E0B97">
        <w:rPr>
          <w:rFonts w:ascii="Arial" w:hAnsi="Arial" w:cs="Arial"/>
          <w:b/>
          <w:sz w:val="16"/>
          <w:szCs w:val="16"/>
        </w:rPr>
        <w:t xml:space="preserve"> </w:t>
      </w:r>
      <w:r w:rsidR="006B31D3" w:rsidRPr="003E0B97">
        <w:rPr>
          <w:rFonts w:ascii="Arial" w:eastAsia="Arial" w:hAnsi="Arial" w:cs="Arial"/>
          <w:b/>
          <w:color w:val="000000"/>
          <w:sz w:val="16"/>
          <w:szCs w:val="16"/>
        </w:rPr>
        <w:t>szczegółowa oferta cenowa</w:t>
      </w:r>
      <w:r w:rsidR="004C62EA">
        <w:rPr>
          <w:rFonts w:ascii="Arial" w:eastAsia="Arial" w:hAnsi="Arial" w:cs="Arial"/>
          <w:color w:val="000000"/>
          <w:sz w:val="16"/>
          <w:szCs w:val="16"/>
        </w:rPr>
        <w:t xml:space="preserve">, </w:t>
      </w:r>
      <w:r w:rsidR="00CD3F2E" w:rsidRPr="003E0B97">
        <w:rPr>
          <w:rFonts w:ascii="Arial" w:eastAsia="Arial" w:hAnsi="Arial" w:cs="Arial"/>
          <w:color w:val="000000"/>
          <w:sz w:val="16"/>
          <w:szCs w:val="16"/>
        </w:rPr>
        <w:t>wg wzoru tabeli zamieszczonej w rozdz. XV ust. 2 Specyfikacji</w:t>
      </w:r>
    </w:p>
    <w:p w14:paraId="08A77950" w14:textId="119280C7" w:rsidR="00337A62" w:rsidRPr="003E0B97" w:rsidRDefault="006B31D3" w:rsidP="00337A62">
      <w:pPr>
        <w:pStyle w:val="Akapitzlist"/>
        <w:spacing w:line="360" w:lineRule="auto"/>
        <w:jc w:val="both"/>
        <w:rPr>
          <w:rFonts w:ascii="Arial" w:hAnsi="Arial" w:cs="Arial"/>
          <w:b/>
          <w:sz w:val="16"/>
          <w:szCs w:val="16"/>
        </w:rPr>
      </w:pPr>
      <w:r w:rsidRPr="003E0B97">
        <w:rPr>
          <w:rFonts w:ascii="Arial" w:hAnsi="Arial" w:cs="Arial"/>
          <w:b/>
          <w:sz w:val="16"/>
          <w:szCs w:val="16"/>
        </w:rPr>
        <w:t xml:space="preserve">UWAGA! W przypadku niedołączenia do Oferty Szczegółowej Oferty Cenowej, Zamawiający </w:t>
      </w:r>
      <w:r w:rsidRPr="003E0B97">
        <w:rPr>
          <w:rFonts w:ascii="Arial" w:hAnsi="Arial" w:cs="Arial"/>
          <w:b/>
          <w:sz w:val="16"/>
          <w:szCs w:val="16"/>
          <w:u w:val="single"/>
        </w:rPr>
        <w:t>odrzuci</w:t>
      </w:r>
      <w:r w:rsidRPr="003E0B97">
        <w:rPr>
          <w:rFonts w:ascii="Arial" w:hAnsi="Arial" w:cs="Arial"/>
          <w:b/>
          <w:sz w:val="16"/>
          <w:szCs w:val="16"/>
        </w:rPr>
        <w:t xml:space="preserve"> ofertę Wykonawcy</w:t>
      </w:r>
      <w:r w:rsidR="004C62EA">
        <w:rPr>
          <w:rFonts w:ascii="Arial" w:hAnsi="Arial" w:cs="Arial"/>
          <w:b/>
          <w:sz w:val="16"/>
          <w:szCs w:val="16"/>
        </w:rPr>
        <w:t>,</w:t>
      </w:r>
    </w:p>
    <w:p w14:paraId="179A2FE5" w14:textId="1F0254EC" w:rsidR="007D64C8" w:rsidRPr="007D64C8" w:rsidRDefault="006B31D3" w:rsidP="00CC59C2">
      <w:pPr>
        <w:numPr>
          <w:ilvl w:val="0"/>
          <w:numId w:val="27"/>
        </w:numPr>
        <w:pBdr>
          <w:top w:val="nil"/>
          <w:left w:val="nil"/>
          <w:bottom w:val="nil"/>
          <w:right w:val="nil"/>
          <w:between w:val="nil"/>
        </w:pBdr>
        <w:spacing w:after="0" w:line="360" w:lineRule="auto"/>
        <w:ind w:left="714" w:hanging="357"/>
        <w:jc w:val="both"/>
        <w:rPr>
          <w:rFonts w:ascii="Arial" w:eastAsia="Arial" w:hAnsi="Arial" w:cs="Arial"/>
          <w:color w:val="000000"/>
          <w:sz w:val="16"/>
          <w:szCs w:val="16"/>
        </w:rPr>
      </w:pPr>
      <w:r w:rsidRPr="003E0B97">
        <w:rPr>
          <w:rFonts w:ascii="Arial" w:eastAsia="Arial" w:hAnsi="Arial" w:cs="Arial"/>
          <w:b/>
          <w:color w:val="000000"/>
          <w:sz w:val="16"/>
          <w:szCs w:val="16"/>
        </w:rPr>
        <w:t>dokumenty i oświadczenia</w:t>
      </w:r>
      <w:r w:rsidRPr="003E0B97">
        <w:rPr>
          <w:rFonts w:ascii="Arial" w:eastAsia="Arial" w:hAnsi="Arial" w:cs="Arial"/>
          <w:color w:val="000000"/>
          <w:sz w:val="16"/>
          <w:szCs w:val="16"/>
        </w:rPr>
        <w:t xml:space="preserve"> potwierdzające spełnianie przez Wykonawcę warunków </w:t>
      </w:r>
      <w:r w:rsidR="00C963A5">
        <w:rPr>
          <w:rFonts w:ascii="Arial" w:eastAsia="Arial" w:hAnsi="Arial" w:cs="Arial"/>
          <w:color w:val="000000"/>
          <w:sz w:val="16"/>
          <w:szCs w:val="16"/>
        </w:rPr>
        <w:t>udziału</w:t>
      </w:r>
      <w:r w:rsidRPr="003E0B97">
        <w:rPr>
          <w:rFonts w:ascii="Arial" w:eastAsia="Arial" w:hAnsi="Arial" w:cs="Arial"/>
          <w:color w:val="000000"/>
          <w:sz w:val="16"/>
          <w:szCs w:val="16"/>
        </w:rPr>
        <w:t xml:space="preserve"> w Postępowaniu i brak podstaw do wykluczenia (wymienione w rozdz. IX </w:t>
      </w:r>
      <w:r w:rsidR="004C62EA">
        <w:rPr>
          <w:rFonts w:ascii="Arial" w:eastAsia="Arial" w:hAnsi="Arial" w:cs="Arial"/>
          <w:color w:val="000000"/>
          <w:sz w:val="16"/>
          <w:szCs w:val="16"/>
        </w:rPr>
        <w:t>SWZ</w:t>
      </w:r>
      <w:r w:rsidRPr="003E0B97">
        <w:rPr>
          <w:rFonts w:ascii="Arial" w:eastAsia="Arial" w:hAnsi="Arial" w:cs="Arial"/>
          <w:color w:val="000000"/>
          <w:sz w:val="16"/>
          <w:szCs w:val="16"/>
        </w:rPr>
        <w:t>),</w:t>
      </w:r>
    </w:p>
    <w:p w14:paraId="6E457D22" w14:textId="2BEED5DF" w:rsidR="00337A62" w:rsidRDefault="006B31D3" w:rsidP="00CC59C2">
      <w:pPr>
        <w:numPr>
          <w:ilvl w:val="0"/>
          <w:numId w:val="27"/>
        </w:numPr>
        <w:pBdr>
          <w:top w:val="nil"/>
          <w:left w:val="nil"/>
          <w:bottom w:val="nil"/>
          <w:right w:val="nil"/>
          <w:between w:val="nil"/>
        </w:pBdr>
        <w:spacing w:after="0" w:line="360" w:lineRule="auto"/>
        <w:ind w:left="714" w:hanging="357"/>
        <w:jc w:val="both"/>
        <w:rPr>
          <w:rFonts w:ascii="Arial" w:eastAsia="Arial" w:hAnsi="Arial" w:cs="Arial"/>
          <w:color w:val="000000"/>
          <w:sz w:val="16"/>
          <w:szCs w:val="16"/>
        </w:rPr>
      </w:pPr>
      <w:r w:rsidRPr="003E0B97">
        <w:rPr>
          <w:rFonts w:ascii="Arial" w:eastAsia="Arial" w:hAnsi="Arial" w:cs="Arial"/>
          <w:b/>
          <w:color w:val="000000"/>
          <w:sz w:val="16"/>
          <w:szCs w:val="16"/>
        </w:rPr>
        <w:t>dokumenty</w:t>
      </w:r>
      <w:r w:rsidRPr="003E0B97">
        <w:rPr>
          <w:rFonts w:ascii="Arial" w:eastAsia="Arial" w:hAnsi="Arial" w:cs="Arial"/>
          <w:color w:val="000000"/>
          <w:sz w:val="16"/>
          <w:szCs w:val="16"/>
        </w:rPr>
        <w:t xml:space="preserve"> wskazane w rozdz. X </w:t>
      </w:r>
      <w:r w:rsidR="004C62EA">
        <w:rPr>
          <w:rFonts w:ascii="Arial" w:eastAsia="Arial" w:hAnsi="Arial" w:cs="Arial"/>
          <w:color w:val="000000"/>
          <w:sz w:val="16"/>
          <w:szCs w:val="16"/>
        </w:rPr>
        <w:t>SWZ</w:t>
      </w:r>
      <w:r w:rsidRPr="003E0B97">
        <w:rPr>
          <w:rFonts w:ascii="Arial" w:eastAsia="Arial" w:hAnsi="Arial" w:cs="Arial"/>
          <w:color w:val="000000"/>
          <w:sz w:val="16"/>
          <w:szCs w:val="16"/>
        </w:rPr>
        <w:t xml:space="preserve"> (jeśli dotyczy),</w:t>
      </w:r>
    </w:p>
    <w:p w14:paraId="5CAC55FC" w14:textId="7B9929B0" w:rsidR="007D64C8" w:rsidRPr="007D64C8" w:rsidRDefault="007D64C8" w:rsidP="00CC59C2">
      <w:pPr>
        <w:numPr>
          <w:ilvl w:val="0"/>
          <w:numId w:val="41"/>
        </w:numPr>
        <w:suppressAutoHyphens/>
        <w:spacing w:after="0" w:line="360" w:lineRule="auto"/>
        <w:ind w:left="714" w:hanging="357"/>
        <w:jc w:val="both"/>
        <w:rPr>
          <w:rFonts w:ascii="Arial" w:eastAsia="Arial" w:hAnsi="Arial" w:cs="Arial"/>
          <w:b/>
          <w:color w:val="000000"/>
          <w:sz w:val="16"/>
          <w:szCs w:val="16"/>
        </w:rPr>
      </w:pPr>
      <w:r w:rsidRPr="007D64C8">
        <w:rPr>
          <w:rFonts w:ascii="Arial" w:eastAsia="Arial" w:hAnsi="Arial" w:cs="Arial"/>
          <w:b/>
          <w:color w:val="000000"/>
          <w:sz w:val="16"/>
          <w:szCs w:val="16"/>
        </w:rPr>
        <w:t>podpisany Załącznik nr 1 do SWZ,</w:t>
      </w:r>
    </w:p>
    <w:p w14:paraId="7ADE8346" w14:textId="77777777" w:rsidR="006B31D3" w:rsidRPr="003E0B97" w:rsidRDefault="006B31D3" w:rsidP="00CC59C2">
      <w:pPr>
        <w:numPr>
          <w:ilvl w:val="0"/>
          <w:numId w:val="27"/>
        </w:numPr>
        <w:pBdr>
          <w:top w:val="nil"/>
          <w:left w:val="nil"/>
          <w:bottom w:val="nil"/>
          <w:right w:val="nil"/>
          <w:between w:val="nil"/>
        </w:pBdr>
        <w:spacing w:after="0" w:line="360" w:lineRule="auto"/>
        <w:jc w:val="both"/>
        <w:rPr>
          <w:rFonts w:ascii="Arial" w:eastAsia="Arial" w:hAnsi="Arial" w:cs="Arial"/>
          <w:color w:val="000000"/>
          <w:sz w:val="16"/>
          <w:szCs w:val="16"/>
        </w:rPr>
      </w:pPr>
      <w:r w:rsidRPr="003E0B97">
        <w:rPr>
          <w:rFonts w:ascii="Arial" w:eastAsia="Arial" w:hAnsi="Arial" w:cs="Arial"/>
          <w:color w:val="000000"/>
          <w:sz w:val="16"/>
          <w:szCs w:val="16"/>
        </w:rPr>
        <w:t>w przypadku Wykonawców działających przez pełnomocnika – pełnomocnictwo,</w:t>
      </w:r>
    </w:p>
    <w:p w14:paraId="455F136F" w14:textId="5AD227D1" w:rsidR="006B31D3" w:rsidRPr="003E0B97" w:rsidRDefault="006B31D3" w:rsidP="00CC59C2">
      <w:pPr>
        <w:numPr>
          <w:ilvl w:val="0"/>
          <w:numId w:val="27"/>
        </w:numPr>
        <w:pBdr>
          <w:top w:val="nil"/>
          <w:left w:val="nil"/>
          <w:bottom w:val="nil"/>
          <w:right w:val="nil"/>
          <w:between w:val="nil"/>
        </w:pBdr>
        <w:spacing w:after="0" w:line="360" w:lineRule="auto"/>
        <w:jc w:val="both"/>
        <w:rPr>
          <w:rFonts w:ascii="Arial" w:eastAsia="Arial" w:hAnsi="Arial" w:cs="Arial"/>
          <w:color w:val="000000"/>
          <w:sz w:val="16"/>
          <w:szCs w:val="16"/>
        </w:rPr>
      </w:pPr>
      <w:r w:rsidRPr="003E0B97">
        <w:rPr>
          <w:rFonts w:ascii="Arial" w:eastAsia="Arial" w:hAnsi="Arial" w:cs="Arial"/>
          <w:color w:val="000000"/>
          <w:sz w:val="16"/>
          <w:szCs w:val="16"/>
        </w:rPr>
        <w:t>w przypadku Wykonawców wspólnie ubiegających się o zamówienie – dokument stwierdzający ustanowienie przez Wykonawców wspólnie ubiegającyc</w:t>
      </w:r>
      <w:r w:rsidR="00C963A5">
        <w:rPr>
          <w:rFonts w:ascii="Arial" w:eastAsia="Arial" w:hAnsi="Arial" w:cs="Arial"/>
          <w:color w:val="000000"/>
          <w:sz w:val="16"/>
          <w:szCs w:val="16"/>
        </w:rPr>
        <w:t xml:space="preserve">h się o zamówienie pełnomocnika </w:t>
      </w:r>
      <w:r w:rsidRPr="003E0B97">
        <w:rPr>
          <w:rFonts w:ascii="Arial" w:eastAsia="Arial" w:hAnsi="Arial" w:cs="Arial"/>
          <w:color w:val="000000"/>
          <w:sz w:val="16"/>
          <w:szCs w:val="16"/>
        </w:rPr>
        <w:t>do reprezentowania ich w Postępowaniu o</w:t>
      </w:r>
      <w:r w:rsidR="004C62EA">
        <w:rPr>
          <w:rFonts w:ascii="Arial" w:eastAsia="Arial" w:hAnsi="Arial" w:cs="Arial"/>
          <w:color w:val="000000"/>
          <w:sz w:val="16"/>
          <w:szCs w:val="16"/>
        </w:rPr>
        <w:t> </w:t>
      </w:r>
      <w:r w:rsidRPr="003E0B97">
        <w:rPr>
          <w:rFonts w:ascii="Arial" w:eastAsia="Arial" w:hAnsi="Arial" w:cs="Arial"/>
          <w:color w:val="000000"/>
          <w:sz w:val="16"/>
          <w:szCs w:val="16"/>
        </w:rPr>
        <w:t>udzielenie z</w:t>
      </w:r>
      <w:r w:rsidR="00C963A5">
        <w:rPr>
          <w:rFonts w:ascii="Arial" w:eastAsia="Arial" w:hAnsi="Arial" w:cs="Arial"/>
          <w:color w:val="000000"/>
          <w:sz w:val="16"/>
          <w:szCs w:val="16"/>
        </w:rPr>
        <w:t xml:space="preserve">amówienia albo reprezentowania </w:t>
      </w:r>
      <w:r w:rsidRPr="003E0B97">
        <w:rPr>
          <w:rFonts w:ascii="Arial" w:eastAsia="Arial" w:hAnsi="Arial" w:cs="Arial"/>
          <w:color w:val="000000"/>
          <w:sz w:val="16"/>
          <w:szCs w:val="16"/>
        </w:rPr>
        <w:t>w Postępowaniu i zawarcia umowy w</w:t>
      </w:r>
      <w:r w:rsidR="00F33354" w:rsidRPr="003E0B97">
        <w:rPr>
          <w:rFonts w:ascii="Arial" w:eastAsia="Arial" w:hAnsi="Arial" w:cs="Arial"/>
          <w:color w:val="000000"/>
          <w:sz w:val="16"/>
          <w:szCs w:val="16"/>
        </w:rPr>
        <w:t xml:space="preserve"> sprawie zamówienia publicznego.</w:t>
      </w:r>
    </w:p>
    <w:p w14:paraId="6B795EAA" w14:textId="77777777" w:rsidR="00F33354" w:rsidRPr="003E0B97" w:rsidRDefault="00F33354" w:rsidP="00F33354">
      <w:pPr>
        <w:pBdr>
          <w:top w:val="nil"/>
          <w:left w:val="nil"/>
          <w:bottom w:val="nil"/>
          <w:right w:val="nil"/>
          <w:between w:val="nil"/>
        </w:pBdr>
        <w:spacing w:after="0" w:line="360" w:lineRule="auto"/>
        <w:ind w:left="720"/>
        <w:jc w:val="both"/>
        <w:rPr>
          <w:rFonts w:ascii="Arial" w:eastAsia="Arial" w:hAnsi="Arial" w:cs="Arial"/>
          <w:color w:val="000000"/>
          <w:sz w:val="16"/>
          <w:szCs w:val="16"/>
        </w:rPr>
      </w:pPr>
    </w:p>
    <w:p w14:paraId="2A319BB1" w14:textId="4B40D667" w:rsidR="006B31D3" w:rsidRPr="003E0B97" w:rsidRDefault="006B31D3" w:rsidP="00CC59C2">
      <w:pPr>
        <w:numPr>
          <w:ilvl w:val="0"/>
          <w:numId w:val="25"/>
        </w:numPr>
        <w:pBdr>
          <w:top w:val="nil"/>
          <w:left w:val="nil"/>
          <w:bottom w:val="nil"/>
          <w:right w:val="nil"/>
          <w:between w:val="nil"/>
        </w:pBdr>
        <w:shd w:val="clear" w:color="auto" w:fill="FFFFFF"/>
        <w:spacing w:after="0" w:line="360" w:lineRule="auto"/>
        <w:jc w:val="both"/>
        <w:rPr>
          <w:rFonts w:ascii="Arial" w:hAnsi="Arial" w:cs="Arial"/>
          <w:color w:val="000000"/>
          <w:sz w:val="16"/>
          <w:szCs w:val="16"/>
        </w:rPr>
      </w:pPr>
      <w:r w:rsidRPr="003E0B97">
        <w:rPr>
          <w:rFonts w:ascii="Arial" w:eastAsia="Arial" w:hAnsi="Arial" w:cs="Arial"/>
          <w:b/>
          <w:color w:val="000000"/>
          <w:sz w:val="16"/>
          <w:szCs w:val="16"/>
        </w:rPr>
        <w:t>Treść złożonej oferty musi odpowiadać treści Specyfikacji. Zamawiający zaleca</w:t>
      </w:r>
      <w:r w:rsidR="004C62EA">
        <w:rPr>
          <w:rFonts w:ascii="Arial" w:eastAsia="Arial" w:hAnsi="Arial" w:cs="Arial"/>
          <w:b/>
          <w:color w:val="000000"/>
          <w:sz w:val="16"/>
          <w:szCs w:val="16"/>
        </w:rPr>
        <w:t>,</w:t>
      </w:r>
      <w:r w:rsidRPr="003E0B97">
        <w:rPr>
          <w:rFonts w:ascii="Arial" w:eastAsia="Arial" w:hAnsi="Arial" w:cs="Arial"/>
          <w:b/>
          <w:color w:val="000000"/>
          <w:sz w:val="16"/>
          <w:szCs w:val="16"/>
        </w:rPr>
        <w:t xml:space="preserve"> aby przy sporządzeniu oferty, Wykonawca skorzystał z wzorów przygotowanych przez Zamawiającego. </w:t>
      </w:r>
      <w:r w:rsidRPr="003E0B97">
        <w:rPr>
          <w:rFonts w:ascii="Arial" w:eastAsia="Arial" w:hAnsi="Arial" w:cs="Arial"/>
          <w:color w:val="000000"/>
          <w:sz w:val="16"/>
          <w:szCs w:val="16"/>
        </w:rPr>
        <w:t>Wykonawca może przedstawić ofertę na swoich formularzach z zastrzeżeniem, że muszą one zawierać wszystkie informacje określone przez Zamawiającego w Specyfikacji.</w:t>
      </w:r>
    </w:p>
    <w:p w14:paraId="4C2E998F" w14:textId="7A196F45" w:rsidR="006B31D3" w:rsidRPr="003E0B97" w:rsidRDefault="006B31D3" w:rsidP="00CC59C2">
      <w:pPr>
        <w:numPr>
          <w:ilvl w:val="0"/>
          <w:numId w:val="25"/>
        </w:numPr>
        <w:pBdr>
          <w:top w:val="nil"/>
          <w:left w:val="nil"/>
          <w:bottom w:val="nil"/>
          <w:right w:val="nil"/>
          <w:between w:val="nil"/>
        </w:pBdr>
        <w:shd w:val="clear" w:color="auto" w:fill="FFFFFF"/>
        <w:spacing w:after="0" w:line="360" w:lineRule="auto"/>
        <w:jc w:val="both"/>
        <w:rPr>
          <w:rFonts w:ascii="Arial" w:hAnsi="Arial" w:cs="Arial"/>
          <w:color w:val="000000"/>
          <w:sz w:val="16"/>
          <w:szCs w:val="16"/>
        </w:rPr>
      </w:pPr>
      <w:r w:rsidRPr="003E0B97">
        <w:rPr>
          <w:rFonts w:ascii="Arial" w:eastAsia="Arial" w:hAnsi="Arial" w:cs="Arial"/>
          <w:color w:val="000000"/>
          <w:sz w:val="16"/>
          <w:szCs w:val="16"/>
        </w:rPr>
        <w:t>Ofertę należy sporządzić w języku polskim. Dokumenty sporządzone w języku obcym muszą być składane wraz z tłumaczeniem na język polski.</w:t>
      </w:r>
    </w:p>
    <w:p w14:paraId="32C5EEFF" w14:textId="18032220" w:rsidR="006B31D3" w:rsidRPr="003E0B97" w:rsidRDefault="006B31D3" w:rsidP="00CC59C2">
      <w:pPr>
        <w:numPr>
          <w:ilvl w:val="0"/>
          <w:numId w:val="25"/>
        </w:numPr>
        <w:pBdr>
          <w:top w:val="nil"/>
          <w:left w:val="nil"/>
          <w:bottom w:val="nil"/>
          <w:right w:val="nil"/>
          <w:between w:val="nil"/>
        </w:pBdr>
        <w:shd w:val="clear" w:color="auto" w:fill="FFFFFF"/>
        <w:spacing w:after="0" w:line="360" w:lineRule="auto"/>
        <w:jc w:val="both"/>
        <w:rPr>
          <w:rFonts w:ascii="Arial" w:hAnsi="Arial" w:cs="Arial"/>
          <w:color w:val="000000"/>
          <w:sz w:val="16"/>
          <w:szCs w:val="16"/>
        </w:rPr>
      </w:pPr>
      <w:r w:rsidRPr="003E0B97">
        <w:rPr>
          <w:rFonts w:ascii="Arial" w:eastAsia="Arial" w:hAnsi="Arial" w:cs="Arial"/>
          <w:color w:val="000000"/>
          <w:sz w:val="16"/>
          <w:szCs w:val="16"/>
        </w:rPr>
        <w:t>Wykonawca ma prawo złożyć tylko jedną ofertę. Wykonawca ponosi wszelkie koszty związane z przygotowaniem i</w:t>
      </w:r>
      <w:r w:rsidR="004C62EA">
        <w:rPr>
          <w:rFonts w:ascii="Arial" w:eastAsia="Arial" w:hAnsi="Arial" w:cs="Arial"/>
          <w:color w:val="000000"/>
          <w:sz w:val="16"/>
          <w:szCs w:val="16"/>
        </w:rPr>
        <w:t> </w:t>
      </w:r>
      <w:r w:rsidRPr="003E0B97">
        <w:rPr>
          <w:rFonts w:ascii="Arial" w:eastAsia="Arial" w:hAnsi="Arial" w:cs="Arial"/>
          <w:color w:val="000000"/>
          <w:sz w:val="16"/>
          <w:szCs w:val="16"/>
        </w:rPr>
        <w:t>złożeniem oferty.</w:t>
      </w:r>
    </w:p>
    <w:p w14:paraId="6E6E83A0" w14:textId="77777777" w:rsidR="006B31D3" w:rsidRPr="003E0B97" w:rsidRDefault="006B31D3" w:rsidP="00CC59C2">
      <w:pPr>
        <w:numPr>
          <w:ilvl w:val="0"/>
          <w:numId w:val="25"/>
        </w:numPr>
        <w:pBdr>
          <w:top w:val="nil"/>
          <w:left w:val="nil"/>
          <w:bottom w:val="nil"/>
          <w:right w:val="nil"/>
          <w:between w:val="nil"/>
        </w:pBdr>
        <w:shd w:val="clear" w:color="auto" w:fill="FFFFFF"/>
        <w:spacing w:after="0" w:line="360" w:lineRule="auto"/>
        <w:jc w:val="both"/>
        <w:rPr>
          <w:rFonts w:ascii="Arial" w:hAnsi="Arial" w:cs="Arial"/>
          <w:color w:val="000000"/>
          <w:sz w:val="16"/>
          <w:szCs w:val="16"/>
        </w:rPr>
      </w:pPr>
      <w:r w:rsidRPr="003E0B97">
        <w:rPr>
          <w:rFonts w:ascii="Arial" w:eastAsia="Arial" w:hAnsi="Arial" w:cs="Arial"/>
          <w:b/>
          <w:color w:val="000000"/>
          <w:sz w:val="16"/>
          <w:szCs w:val="16"/>
        </w:rPr>
        <w:t xml:space="preserve">Oferta i załączniki do oferty muszą być podpisane przez upoważnionego (upoważnionych) przedstawiciela (przedstawicieli) Wykonawcy za pomocą </w:t>
      </w:r>
      <w:r w:rsidR="00007F72" w:rsidRPr="003E0B97">
        <w:rPr>
          <w:rFonts w:ascii="Arial" w:eastAsia="Arial" w:hAnsi="Arial" w:cs="Arial"/>
          <w:b/>
          <w:color w:val="000000"/>
          <w:sz w:val="16"/>
          <w:szCs w:val="16"/>
        </w:rPr>
        <w:t xml:space="preserve">kwalifikowanego podpisu </w:t>
      </w:r>
      <w:r w:rsidRPr="003E0B97">
        <w:rPr>
          <w:rFonts w:ascii="Arial" w:eastAsia="Arial" w:hAnsi="Arial" w:cs="Arial"/>
          <w:b/>
          <w:color w:val="000000"/>
          <w:sz w:val="16"/>
          <w:szCs w:val="16"/>
        </w:rPr>
        <w:t xml:space="preserve">elektronicznego lub w postaci elektronicznej opatrzonej podpisem zaufanym lub podpisem osobistym. </w:t>
      </w:r>
    </w:p>
    <w:p w14:paraId="20BC8CE9" w14:textId="77777777" w:rsidR="006B31D3" w:rsidRPr="003E0B97" w:rsidRDefault="006B31D3" w:rsidP="00CC59C2">
      <w:pPr>
        <w:numPr>
          <w:ilvl w:val="0"/>
          <w:numId w:val="25"/>
        </w:numPr>
        <w:pBdr>
          <w:top w:val="nil"/>
          <w:left w:val="nil"/>
          <w:bottom w:val="nil"/>
          <w:right w:val="nil"/>
          <w:between w:val="nil"/>
        </w:pBdr>
        <w:spacing w:after="0" w:line="360" w:lineRule="auto"/>
        <w:jc w:val="both"/>
        <w:rPr>
          <w:rFonts w:ascii="Arial" w:hAnsi="Arial" w:cs="Arial"/>
          <w:color w:val="000000"/>
          <w:sz w:val="16"/>
          <w:szCs w:val="16"/>
        </w:rPr>
      </w:pPr>
      <w:r w:rsidRPr="003E0B97">
        <w:rPr>
          <w:rFonts w:ascii="Arial" w:eastAsia="Arial" w:hAnsi="Arial" w:cs="Arial"/>
          <w:color w:val="000000"/>
          <w:sz w:val="16"/>
          <w:szCs w:val="16"/>
        </w:rPr>
        <w:t>W przypadku, gdy Wykonawcę reprezentuje Pełnomocnik wraz z ofertą winno być złożone pełnomocnictwo dla tej osoby określające jego zakres. Pełnomocnictwo winno być podpisane przez osoby uprawnione do reprezentowania Wykonawcy.</w:t>
      </w:r>
    </w:p>
    <w:p w14:paraId="7C767CD0" w14:textId="20E82FE9" w:rsidR="006B31D3" w:rsidRPr="003E0B97" w:rsidRDefault="006B31D3" w:rsidP="007A05E4">
      <w:pPr>
        <w:pBdr>
          <w:top w:val="nil"/>
          <w:left w:val="nil"/>
          <w:bottom w:val="nil"/>
          <w:right w:val="nil"/>
          <w:between w:val="nil"/>
        </w:pBdr>
        <w:spacing w:after="0" w:line="360" w:lineRule="auto"/>
        <w:ind w:left="720"/>
        <w:jc w:val="both"/>
        <w:rPr>
          <w:rFonts w:ascii="Arial" w:eastAsia="Arial" w:hAnsi="Arial" w:cs="Arial"/>
          <w:color w:val="000000"/>
          <w:sz w:val="16"/>
          <w:szCs w:val="16"/>
        </w:rPr>
      </w:pPr>
      <w:r w:rsidRPr="003E0B97">
        <w:rPr>
          <w:rFonts w:ascii="Arial" w:eastAsia="Arial" w:hAnsi="Arial" w:cs="Arial"/>
          <w:color w:val="000000"/>
          <w:sz w:val="16"/>
          <w:szCs w:val="16"/>
        </w:rPr>
        <w:t>Wszelkie pełnomocnictwa winny być załączone do oferty w formie oryginału lub urzędowo poświadczonego odpisu pełnomocnictwa (notarialnie – art. 9</w:t>
      </w:r>
      <w:r w:rsidR="00B42025" w:rsidRPr="003E0B97">
        <w:rPr>
          <w:rFonts w:ascii="Arial" w:eastAsia="Arial" w:hAnsi="Arial" w:cs="Arial"/>
          <w:color w:val="000000"/>
          <w:sz w:val="16"/>
          <w:szCs w:val="16"/>
        </w:rPr>
        <w:t>7 ust. 2</w:t>
      </w:r>
      <w:r w:rsidRPr="003E0B97">
        <w:rPr>
          <w:rFonts w:ascii="Arial" w:eastAsia="Arial" w:hAnsi="Arial" w:cs="Arial"/>
          <w:color w:val="000000"/>
          <w:sz w:val="16"/>
          <w:szCs w:val="16"/>
        </w:rPr>
        <w:t xml:space="preserve"> ustawy z 14 lutego 1991 r. – Prawo o notariacie (tekst jednolity Dz. U. z 2014 poz. 164 z późniejszymi zmianami)).</w:t>
      </w:r>
    </w:p>
    <w:p w14:paraId="44D899FE" w14:textId="1BE9C5FE" w:rsidR="00FA3523" w:rsidRPr="00B9543A" w:rsidRDefault="006B31D3" w:rsidP="00CC59C2">
      <w:pPr>
        <w:widowControl w:val="0"/>
        <w:numPr>
          <w:ilvl w:val="0"/>
          <w:numId w:val="25"/>
        </w:numPr>
        <w:pBdr>
          <w:top w:val="nil"/>
          <w:left w:val="nil"/>
          <w:bottom w:val="nil"/>
          <w:right w:val="nil"/>
          <w:between w:val="nil"/>
        </w:pBdr>
        <w:shd w:val="clear" w:color="auto" w:fill="FFFFFF"/>
        <w:tabs>
          <w:tab w:val="left" w:pos="336"/>
        </w:tabs>
        <w:spacing w:after="0" w:line="360" w:lineRule="auto"/>
        <w:ind w:right="10"/>
        <w:jc w:val="both"/>
        <w:rPr>
          <w:rFonts w:ascii="Arial" w:hAnsi="Arial" w:cs="Arial"/>
          <w:color w:val="000000"/>
          <w:sz w:val="16"/>
          <w:szCs w:val="16"/>
        </w:rPr>
      </w:pPr>
      <w:r w:rsidRPr="003E0B97">
        <w:rPr>
          <w:rFonts w:ascii="Arial" w:eastAsia="Arial" w:hAnsi="Arial" w:cs="Arial"/>
          <w:color w:val="000000"/>
          <w:sz w:val="16"/>
          <w:szCs w:val="16"/>
        </w:rPr>
        <w:t xml:space="preserve">Wykonawca jest związany ofertą </w:t>
      </w:r>
      <w:r w:rsidR="00C963A5" w:rsidRPr="00BE6881">
        <w:rPr>
          <w:rFonts w:ascii="Arial" w:eastAsia="Arial" w:hAnsi="Arial" w:cs="Arial"/>
          <w:b/>
          <w:color w:val="000000"/>
          <w:sz w:val="16"/>
          <w:szCs w:val="16"/>
          <w:highlight w:val="cyan"/>
        </w:rPr>
        <w:t xml:space="preserve">do dnia </w:t>
      </w:r>
      <w:r w:rsidR="00BE6881" w:rsidRPr="00BE6881">
        <w:rPr>
          <w:rFonts w:ascii="Arial" w:eastAsia="Arial" w:hAnsi="Arial" w:cs="Arial"/>
          <w:b/>
          <w:color w:val="000000"/>
          <w:sz w:val="16"/>
          <w:szCs w:val="16"/>
          <w:highlight w:val="cyan"/>
        </w:rPr>
        <w:t>27.09</w:t>
      </w:r>
      <w:r w:rsidR="009627CE" w:rsidRPr="00BE6881">
        <w:rPr>
          <w:rFonts w:ascii="Arial" w:eastAsia="Arial" w:hAnsi="Arial" w:cs="Arial"/>
          <w:b/>
          <w:color w:val="000000"/>
          <w:sz w:val="16"/>
          <w:szCs w:val="16"/>
          <w:highlight w:val="cyan"/>
        </w:rPr>
        <w:t>.2025</w:t>
      </w:r>
      <w:r w:rsidR="00572E6B" w:rsidRPr="00BE6881">
        <w:rPr>
          <w:rFonts w:ascii="Arial" w:eastAsia="Arial" w:hAnsi="Arial" w:cs="Arial"/>
          <w:b/>
          <w:color w:val="000000"/>
          <w:sz w:val="16"/>
          <w:szCs w:val="16"/>
          <w:highlight w:val="cyan"/>
        </w:rPr>
        <w:t xml:space="preserve"> r.</w:t>
      </w:r>
      <w:r w:rsidR="0026240C" w:rsidRPr="003E0B97">
        <w:rPr>
          <w:rFonts w:ascii="Arial" w:eastAsia="Arial" w:hAnsi="Arial" w:cs="Arial"/>
          <w:b/>
          <w:color w:val="000000"/>
          <w:sz w:val="16"/>
          <w:szCs w:val="16"/>
        </w:rPr>
        <w:t xml:space="preserve"> </w:t>
      </w:r>
      <w:r w:rsidRPr="003E0B97">
        <w:rPr>
          <w:rFonts w:ascii="Arial" w:eastAsia="Arial" w:hAnsi="Arial" w:cs="Arial"/>
          <w:b/>
          <w:color w:val="000000"/>
          <w:sz w:val="16"/>
          <w:szCs w:val="16"/>
        </w:rPr>
        <w:t xml:space="preserve"> </w:t>
      </w:r>
      <w:r w:rsidRPr="003E0B97">
        <w:rPr>
          <w:rFonts w:ascii="Arial" w:eastAsia="Arial" w:hAnsi="Arial" w:cs="Arial"/>
          <w:color w:val="000000"/>
          <w:sz w:val="16"/>
          <w:szCs w:val="16"/>
        </w:rPr>
        <w:t>Bieg terminu związania ofertą rozpoczyna się wraz z upływem terminu składania ofert.</w:t>
      </w:r>
      <w:bookmarkStart w:id="3" w:name="_Hlk60809757"/>
    </w:p>
    <w:p w14:paraId="601B425A" w14:textId="77777777" w:rsidR="009A4729" w:rsidRPr="003E0B97" w:rsidRDefault="009A4729" w:rsidP="00CC59C2">
      <w:pPr>
        <w:widowControl w:val="0"/>
        <w:numPr>
          <w:ilvl w:val="0"/>
          <w:numId w:val="25"/>
        </w:numPr>
        <w:pBdr>
          <w:top w:val="nil"/>
          <w:left w:val="nil"/>
          <w:bottom w:val="nil"/>
          <w:right w:val="nil"/>
          <w:between w:val="nil"/>
        </w:pBdr>
        <w:shd w:val="clear" w:color="auto" w:fill="FFFFFF"/>
        <w:tabs>
          <w:tab w:val="left" w:pos="331"/>
        </w:tabs>
        <w:spacing w:after="0" w:line="360" w:lineRule="auto"/>
        <w:ind w:right="10"/>
        <w:jc w:val="both"/>
        <w:rPr>
          <w:rFonts w:ascii="Arial" w:hAnsi="Arial" w:cs="Arial"/>
          <w:color w:val="000000"/>
          <w:sz w:val="16"/>
          <w:szCs w:val="16"/>
        </w:rPr>
      </w:pPr>
      <w:r w:rsidRPr="003E0B97">
        <w:rPr>
          <w:rFonts w:ascii="Arial" w:eastAsia="Arial" w:hAnsi="Arial" w:cs="Arial"/>
          <w:b/>
          <w:color w:val="000000"/>
          <w:sz w:val="16"/>
          <w:szCs w:val="16"/>
        </w:rPr>
        <w:t>Wykonawcy mogą wspólnie ubiegać się o udzielenie zamówienia</w:t>
      </w:r>
      <w:r w:rsidRPr="003E0B97">
        <w:rPr>
          <w:rFonts w:ascii="Arial" w:eastAsia="Arial" w:hAnsi="Arial" w:cs="Arial"/>
          <w:color w:val="000000"/>
          <w:sz w:val="16"/>
          <w:szCs w:val="16"/>
        </w:rPr>
        <w:t>. W takim przypadku ich oferta musi spełniać następujące wymagania:</w:t>
      </w:r>
    </w:p>
    <w:p w14:paraId="10CD4DEA" w14:textId="77777777" w:rsidR="009A4729" w:rsidRPr="004E0406" w:rsidRDefault="009A4729" w:rsidP="00CC59C2">
      <w:pPr>
        <w:widowControl w:val="0"/>
        <w:numPr>
          <w:ilvl w:val="0"/>
          <w:numId w:val="26"/>
        </w:numPr>
        <w:pBdr>
          <w:top w:val="nil"/>
          <w:left w:val="nil"/>
          <w:bottom w:val="nil"/>
          <w:right w:val="nil"/>
          <w:between w:val="nil"/>
        </w:pBdr>
        <w:shd w:val="clear" w:color="auto" w:fill="FFFFFF"/>
        <w:tabs>
          <w:tab w:val="left" w:pos="1134"/>
        </w:tabs>
        <w:spacing w:after="0" w:line="360" w:lineRule="auto"/>
        <w:ind w:left="993" w:right="14" w:hanging="284"/>
        <w:jc w:val="both"/>
        <w:rPr>
          <w:rFonts w:ascii="Arial" w:eastAsia="Arial" w:hAnsi="Arial" w:cs="Arial"/>
          <w:b/>
          <w:bCs/>
          <w:color w:val="000000"/>
          <w:sz w:val="16"/>
          <w:szCs w:val="16"/>
        </w:rPr>
      </w:pPr>
      <w:r w:rsidRPr="004E0406">
        <w:rPr>
          <w:rFonts w:ascii="Arial" w:eastAsia="Arial" w:hAnsi="Arial" w:cs="Arial"/>
          <w:color w:val="000000"/>
          <w:sz w:val="16"/>
          <w:szCs w:val="16"/>
        </w:rPr>
        <w:t xml:space="preserve">w odniesieniu do wymagań postawionych przez Zamawiającego, każdy z Wykonawców ubiegających się wspólnie  o zamówienie, oddzielnie musi udokumentować, że nie podlega wykluczeniu z Postępowania na podstawie </w:t>
      </w:r>
      <w:r w:rsidRPr="004E0406">
        <w:rPr>
          <w:rFonts w:ascii="Arial" w:eastAsia="Arial" w:hAnsi="Arial" w:cs="Arial"/>
          <w:b/>
          <w:bCs/>
          <w:color w:val="000000"/>
          <w:sz w:val="16"/>
          <w:szCs w:val="16"/>
        </w:rPr>
        <w:t xml:space="preserve">art. 108 ust. 1 ustawy </w:t>
      </w:r>
      <w:proofErr w:type="spellStart"/>
      <w:r w:rsidRPr="004E0406">
        <w:rPr>
          <w:rFonts w:ascii="Arial" w:eastAsia="Arial" w:hAnsi="Arial" w:cs="Arial"/>
          <w:b/>
          <w:bCs/>
          <w:color w:val="000000"/>
          <w:sz w:val="16"/>
          <w:szCs w:val="16"/>
        </w:rPr>
        <w:t>Pzp</w:t>
      </w:r>
      <w:proofErr w:type="spellEnd"/>
      <w:r w:rsidRPr="004E0406">
        <w:rPr>
          <w:rFonts w:ascii="Arial" w:eastAsia="Arial" w:hAnsi="Arial" w:cs="Arial"/>
          <w:b/>
          <w:bCs/>
          <w:color w:val="000000"/>
          <w:sz w:val="16"/>
          <w:szCs w:val="16"/>
        </w:rPr>
        <w:t xml:space="preserve"> oraz art. 109 ust. 1 pkt 4 ustawy </w:t>
      </w:r>
      <w:proofErr w:type="spellStart"/>
      <w:r w:rsidRPr="004E0406">
        <w:rPr>
          <w:rFonts w:ascii="Arial" w:eastAsia="Arial" w:hAnsi="Arial" w:cs="Arial"/>
          <w:b/>
          <w:bCs/>
          <w:color w:val="000000"/>
          <w:sz w:val="16"/>
          <w:szCs w:val="16"/>
        </w:rPr>
        <w:t>Pzp</w:t>
      </w:r>
      <w:proofErr w:type="spellEnd"/>
      <w:r w:rsidRPr="004E0406">
        <w:rPr>
          <w:rFonts w:ascii="Arial" w:eastAsia="Arial" w:hAnsi="Arial" w:cs="Arial"/>
          <w:b/>
          <w:bCs/>
          <w:color w:val="000000"/>
          <w:sz w:val="16"/>
          <w:szCs w:val="16"/>
        </w:rPr>
        <w:t>, oraz art. 7 ust. 1 Ustawy z dnia 13 kwietnia 2022 r. o szczególnych rozwiązaniach w zakresie przeciwdziałania wspieraniu agresji na Ukrainę oraz służących ochronie bezpieczeństwa narodowego (ogłoszonej w Dzienniku Ustaw w dniu 15 kwietnia 2022 r.)</w:t>
      </w:r>
      <w:r>
        <w:rPr>
          <w:rFonts w:ascii="Arial" w:eastAsia="Arial" w:hAnsi="Arial" w:cs="Arial"/>
          <w:b/>
          <w:bCs/>
          <w:color w:val="000000"/>
          <w:sz w:val="16"/>
          <w:szCs w:val="16"/>
        </w:rPr>
        <w:t>,</w:t>
      </w:r>
    </w:p>
    <w:p w14:paraId="2F32CDF8" w14:textId="77777777" w:rsidR="009A4729" w:rsidRPr="003E0B97" w:rsidRDefault="009A4729" w:rsidP="00CC59C2">
      <w:pPr>
        <w:widowControl w:val="0"/>
        <w:numPr>
          <w:ilvl w:val="0"/>
          <w:numId w:val="26"/>
        </w:numPr>
        <w:pBdr>
          <w:top w:val="nil"/>
          <w:left w:val="nil"/>
          <w:bottom w:val="nil"/>
          <w:right w:val="nil"/>
          <w:between w:val="nil"/>
        </w:pBdr>
        <w:shd w:val="clear" w:color="auto" w:fill="FFFFFF"/>
        <w:tabs>
          <w:tab w:val="left" w:pos="1134"/>
        </w:tabs>
        <w:spacing w:after="0" w:line="360" w:lineRule="auto"/>
        <w:ind w:left="993" w:right="14" w:hanging="284"/>
        <w:jc w:val="both"/>
        <w:rPr>
          <w:rFonts w:ascii="Arial" w:eastAsia="Arial" w:hAnsi="Arial" w:cs="Arial"/>
          <w:color w:val="000000"/>
          <w:sz w:val="16"/>
          <w:szCs w:val="16"/>
        </w:rPr>
      </w:pPr>
      <w:r w:rsidRPr="003E0B97">
        <w:rPr>
          <w:rFonts w:ascii="Arial" w:eastAsia="Arial" w:hAnsi="Arial" w:cs="Arial"/>
          <w:color w:val="000000"/>
          <w:sz w:val="16"/>
          <w:szCs w:val="16"/>
        </w:rPr>
        <w:t>Wykonawcy występujący wspólnie muszą ustanowić pełnomocnika do reprezentowania ich w Postępowaniu lub do reprezentowania ich w Postępowaniu i zawarcia umowy w sprawie zamówienia publicznego. Pełnomocnictwo należy przedłożyć w ofercie w formie, o którym mowa w ust. 5),</w:t>
      </w:r>
    </w:p>
    <w:p w14:paraId="4B147344" w14:textId="77777777" w:rsidR="009A4729" w:rsidRPr="003E0B97" w:rsidRDefault="009A4729" w:rsidP="00CC59C2">
      <w:pPr>
        <w:widowControl w:val="0"/>
        <w:numPr>
          <w:ilvl w:val="0"/>
          <w:numId w:val="26"/>
        </w:numPr>
        <w:pBdr>
          <w:top w:val="nil"/>
          <w:left w:val="nil"/>
          <w:bottom w:val="nil"/>
          <w:right w:val="nil"/>
          <w:between w:val="nil"/>
        </w:pBdr>
        <w:shd w:val="clear" w:color="auto" w:fill="FFFFFF"/>
        <w:tabs>
          <w:tab w:val="left" w:pos="1134"/>
        </w:tabs>
        <w:spacing w:after="0" w:line="360" w:lineRule="auto"/>
        <w:ind w:left="993" w:right="14" w:hanging="284"/>
        <w:jc w:val="both"/>
        <w:rPr>
          <w:rFonts w:ascii="Arial" w:eastAsia="Arial" w:hAnsi="Arial" w:cs="Arial"/>
          <w:color w:val="000000"/>
          <w:sz w:val="16"/>
          <w:szCs w:val="16"/>
        </w:rPr>
      </w:pPr>
      <w:r w:rsidRPr="003E0B97">
        <w:rPr>
          <w:rFonts w:ascii="Arial" w:eastAsia="Arial" w:hAnsi="Arial" w:cs="Arial"/>
          <w:color w:val="000000"/>
          <w:sz w:val="16"/>
          <w:szCs w:val="16"/>
        </w:rPr>
        <w:t>wszelka korespondencja w Postępowaniu prowadzona będzie wyłącznie z pełnomocnikiem, o którym mowa w ust. 7 lit. b),</w:t>
      </w:r>
    </w:p>
    <w:p w14:paraId="6A96DF2D" w14:textId="77777777" w:rsidR="009A4729" w:rsidRPr="003E0B97" w:rsidRDefault="009A4729" w:rsidP="00CC59C2">
      <w:pPr>
        <w:widowControl w:val="0"/>
        <w:numPr>
          <w:ilvl w:val="0"/>
          <w:numId w:val="26"/>
        </w:numPr>
        <w:pBdr>
          <w:top w:val="nil"/>
          <w:left w:val="nil"/>
          <w:bottom w:val="nil"/>
          <w:right w:val="nil"/>
          <w:between w:val="nil"/>
        </w:pBdr>
        <w:shd w:val="clear" w:color="auto" w:fill="FFFFFF"/>
        <w:tabs>
          <w:tab w:val="left" w:pos="1134"/>
        </w:tabs>
        <w:spacing w:after="0" w:line="360" w:lineRule="auto"/>
        <w:ind w:left="993" w:right="14" w:hanging="284"/>
        <w:jc w:val="both"/>
        <w:rPr>
          <w:rFonts w:ascii="Arial" w:eastAsia="Arial" w:hAnsi="Arial" w:cs="Arial"/>
          <w:color w:val="000000"/>
          <w:sz w:val="16"/>
          <w:szCs w:val="16"/>
        </w:rPr>
      </w:pPr>
      <w:r w:rsidRPr="003E0B97">
        <w:rPr>
          <w:rFonts w:ascii="Arial" w:eastAsia="Arial" w:hAnsi="Arial" w:cs="Arial"/>
          <w:color w:val="000000"/>
          <w:sz w:val="16"/>
          <w:szCs w:val="16"/>
        </w:rPr>
        <w:t xml:space="preserve">wypełniając Formularz Ofertowy, jak również inne dokumenty powołujące się na „Wykonawcę”; w miejscu „np. nazwa i adres Wykonawcy” należy wpisać dane dotyczące każdego z Wykonawców wspólnie ubiegających się o udzielnie zamówienia, a nie dane pełnomocnika Wykonawców wspólnie ubiegających się o udzielenie zamówienia. </w:t>
      </w:r>
    </w:p>
    <w:p w14:paraId="38FCBBA2" w14:textId="77777777" w:rsidR="009A4729" w:rsidRPr="003E0B97" w:rsidRDefault="009A4729" w:rsidP="00CC59C2">
      <w:pPr>
        <w:pStyle w:val="Akapitzlist"/>
        <w:widowControl w:val="0"/>
        <w:numPr>
          <w:ilvl w:val="0"/>
          <w:numId w:val="25"/>
        </w:numPr>
        <w:pBdr>
          <w:top w:val="nil"/>
          <w:left w:val="nil"/>
          <w:bottom w:val="nil"/>
          <w:right w:val="nil"/>
          <w:between w:val="nil"/>
        </w:pBdr>
        <w:shd w:val="clear" w:color="auto" w:fill="FFFFFF"/>
        <w:tabs>
          <w:tab w:val="left" w:pos="336"/>
        </w:tabs>
        <w:spacing w:line="360" w:lineRule="auto"/>
        <w:ind w:right="10"/>
        <w:jc w:val="both"/>
        <w:rPr>
          <w:rFonts w:ascii="Arial" w:eastAsia="Arial" w:hAnsi="Arial" w:cs="Arial"/>
          <w:color w:val="000000"/>
          <w:sz w:val="16"/>
          <w:szCs w:val="16"/>
        </w:rPr>
      </w:pPr>
      <w:r w:rsidRPr="003E0B97">
        <w:rPr>
          <w:rFonts w:ascii="Arial" w:eastAsia="Arial" w:hAnsi="Arial" w:cs="Arial"/>
          <w:color w:val="000000"/>
          <w:sz w:val="16"/>
          <w:szCs w:val="16"/>
        </w:rPr>
        <w:t>W przypadku wskazania przez wykonawcę dostępności podmiotowych środków dowodowych lub dokumentów potwierdzających, że osoba działająca w imieniu Wykonawcy jest umocowana do jego reprezentowania, pod określonymi adresami internetowymi ogólnodostępnych i bezpłatnych baz danych, zamawiający może żądać od wykonawcy przedstawienia tłumaczenia na język polski pobranych samodzielnie przez zamawiającego podmiotowych środków dowodowych lub dokumentów.</w:t>
      </w:r>
    </w:p>
    <w:p w14:paraId="44988AF4" w14:textId="77777777" w:rsidR="00BC791F" w:rsidRPr="003E0B97" w:rsidRDefault="00BC791F" w:rsidP="00BC791F">
      <w:pPr>
        <w:pStyle w:val="Akapitzlist"/>
        <w:widowControl w:val="0"/>
        <w:pBdr>
          <w:top w:val="nil"/>
          <w:left w:val="nil"/>
          <w:bottom w:val="nil"/>
          <w:right w:val="nil"/>
          <w:between w:val="nil"/>
        </w:pBdr>
        <w:shd w:val="clear" w:color="auto" w:fill="FFFFFF"/>
        <w:tabs>
          <w:tab w:val="left" w:pos="336"/>
        </w:tabs>
        <w:spacing w:line="360" w:lineRule="auto"/>
        <w:ind w:right="10"/>
        <w:jc w:val="both"/>
        <w:rPr>
          <w:rFonts w:ascii="Arial" w:eastAsia="Arial" w:hAnsi="Arial" w:cs="Arial"/>
          <w:color w:val="000000"/>
          <w:sz w:val="16"/>
          <w:szCs w:val="16"/>
        </w:rPr>
      </w:pPr>
    </w:p>
    <w:bookmarkEnd w:id="3"/>
    <w:p w14:paraId="2B1778C6" w14:textId="77777777" w:rsidR="008A2C09" w:rsidRPr="003E0B97" w:rsidRDefault="008A2C09" w:rsidP="009F25D1">
      <w:pPr>
        <w:spacing w:after="0" w:line="360" w:lineRule="auto"/>
        <w:jc w:val="both"/>
        <w:rPr>
          <w:rFonts w:ascii="Arial" w:hAnsi="Arial" w:cs="Arial"/>
          <w:b/>
          <w:sz w:val="16"/>
          <w:szCs w:val="16"/>
          <w:u w:val="single"/>
        </w:rPr>
      </w:pPr>
      <w:r w:rsidRPr="003E0B97">
        <w:rPr>
          <w:rFonts w:ascii="Arial" w:hAnsi="Arial" w:cs="Arial"/>
          <w:b/>
          <w:sz w:val="16"/>
          <w:szCs w:val="16"/>
          <w:u w:val="single"/>
        </w:rPr>
        <w:t>XI</w:t>
      </w:r>
      <w:r w:rsidR="0099617D" w:rsidRPr="003E0B97">
        <w:rPr>
          <w:rFonts w:ascii="Arial" w:hAnsi="Arial" w:cs="Arial"/>
          <w:b/>
          <w:sz w:val="16"/>
          <w:szCs w:val="16"/>
          <w:u w:val="single"/>
        </w:rPr>
        <w:t>II</w:t>
      </w:r>
      <w:r w:rsidRPr="003E0B97">
        <w:rPr>
          <w:rFonts w:ascii="Arial" w:hAnsi="Arial" w:cs="Arial"/>
          <w:b/>
          <w:sz w:val="16"/>
          <w:szCs w:val="16"/>
          <w:u w:val="single"/>
        </w:rPr>
        <w:t>.WYMAGANIA DOTYCZĄCE WADIUM</w:t>
      </w:r>
    </w:p>
    <w:p w14:paraId="3E811E5E" w14:textId="259BD3D0" w:rsidR="00694846" w:rsidRPr="003E0B97" w:rsidRDefault="008A2C09" w:rsidP="009F25D1">
      <w:pPr>
        <w:spacing w:after="0" w:line="360" w:lineRule="auto"/>
        <w:jc w:val="both"/>
        <w:rPr>
          <w:rFonts w:ascii="Arial" w:hAnsi="Arial" w:cs="Arial"/>
          <w:sz w:val="16"/>
          <w:szCs w:val="16"/>
        </w:rPr>
      </w:pPr>
      <w:r w:rsidRPr="003E0B97">
        <w:rPr>
          <w:rFonts w:ascii="Arial" w:hAnsi="Arial" w:cs="Arial"/>
          <w:sz w:val="16"/>
          <w:szCs w:val="16"/>
        </w:rPr>
        <w:t>Z</w:t>
      </w:r>
      <w:r w:rsidR="009F25D1" w:rsidRPr="003E0B97">
        <w:rPr>
          <w:rFonts w:ascii="Arial" w:hAnsi="Arial" w:cs="Arial"/>
          <w:sz w:val="16"/>
          <w:szCs w:val="16"/>
        </w:rPr>
        <w:t>a</w:t>
      </w:r>
      <w:r w:rsidR="00C963A5">
        <w:rPr>
          <w:rFonts w:ascii="Arial" w:hAnsi="Arial" w:cs="Arial"/>
          <w:sz w:val="16"/>
          <w:szCs w:val="16"/>
        </w:rPr>
        <w:t>mawiający nie wymaga</w:t>
      </w:r>
      <w:r w:rsidR="00351FEA">
        <w:rPr>
          <w:rFonts w:ascii="Arial" w:hAnsi="Arial" w:cs="Arial"/>
          <w:sz w:val="16"/>
          <w:szCs w:val="16"/>
        </w:rPr>
        <w:t xml:space="preserve"> wniesienia wadium</w:t>
      </w:r>
      <w:r w:rsidR="00C963A5">
        <w:rPr>
          <w:rFonts w:ascii="Arial" w:hAnsi="Arial" w:cs="Arial"/>
          <w:sz w:val="16"/>
          <w:szCs w:val="16"/>
        </w:rPr>
        <w:t>.</w:t>
      </w:r>
    </w:p>
    <w:p w14:paraId="7A76DF33" w14:textId="77777777" w:rsidR="008A2C09" w:rsidRPr="003E0B97" w:rsidRDefault="008A2C09" w:rsidP="003319E8">
      <w:pPr>
        <w:spacing w:before="120" w:after="0" w:line="360" w:lineRule="auto"/>
        <w:jc w:val="both"/>
        <w:rPr>
          <w:rFonts w:ascii="Arial" w:hAnsi="Arial" w:cs="Arial"/>
          <w:b/>
          <w:sz w:val="16"/>
          <w:szCs w:val="16"/>
          <w:u w:val="single"/>
        </w:rPr>
      </w:pPr>
      <w:r w:rsidRPr="003E0B97">
        <w:rPr>
          <w:rFonts w:ascii="Arial" w:hAnsi="Arial" w:cs="Arial"/>
          <w:b/>
          <w:sz w:val="16"/>
          <w:szCs w:val="16"/>
          <w:u w:val="single"/>
        </w:rPr>
        <w:t>X</w:t>
      </w:r>
      <w:r w:rsidR="0099617D" w:rsidRPr="003E0B97">
        <w:rPr>
          <w:rFonts w:ascii="Arial" w:hAnsi="Arial" w:cs="Arial"/>
          <w:b/>
          <w:sz w:val="16"/>
          <w:szCs w:val="16"/>
          <w:u w:val="single"/>
        </w:rPr>
        <w:t>I</w:t>
      </w:r>
      <w:r w:rsidRPr="003E0B97">
        <w:rPr>
          <w:rFonts w:ascii="Arial" w:hAnsi="Arial" w:cs="Arial"/>
          <w:b/>
          <w:sz w:val="16"/>
          <w:szCs w:val="16"/>
          <w:u w:val="single"/>
        </w:rPr>
        <w:t>V. ZASADY OCENY OFERT</w:t>
      </w:r>
    </w:p>
    <w:p w14:paraId="3D5DACAD" w14:textId="77777777" w:rsidR="008A2C09" w:rsidRPr="003E0B97" w:rsidRDefault="008A2C09" w:rsidP="004F231C">
      <w:pPr>
        <w:numPr>
          <w:ilvl w:val="0"/>
          <w:numId w:val="7"/>
        </w:numPr>
        <w:spacing w:after="0" w:line="360" w:lineRule="auto"/>
        <w:jc w:val="both"/>
        <w:rPr>
          <w:rFonts w:ascii="Arial" w:hAnsi="Arial" w:cs="Arial"/>
          <w:sz w:val="16"/>
          <w:szCs w:val="16"/>
        </w:rPr>
      </w:pPr>
      <w:r w:rsidRPr="003E0B97">
        <w:rPr>
          <w:rFonts w:ascii="Arial" w:hAnsi="Arial" w:cs="Arial"/>
          <w:sz w:val="16"/>
          <w:szCs w:val="16"/>
        </w:rPr>
        <w:t xml:space="preserve">Zamawiający do etapu oceny ofert pod względem ustalonych w </w:t>
      </w:r>
      <w:r w:rsidR="00BF351B" w:rsidRPr="003E0B97">
        <w:rPr>
          <w:rFonts w:ascii="Arial" w:hAnsi="Arial" w:cs="Arial"/>
          <w:sz w:val="16"/>
          <w:szCs w:val="16"/>
        </w:rPr>
        <w:t>ust</w:t>
      </w:r>
      <w:r w:rsidRPr="003E0B97">
        <w:rPr>
          <w:rFonts w:ascii="Arial" w:hAnsi="Arial" w:cs="Arial"/>
          <w:sz w:val="16"/>
          <w:szCs w:val="16"/>
        </w:rPr>
        <w:t>. 2 kryteriów zakwalifikuje oferty spełniające następujące wymagania:</w:t>
      </w:r>
    </w:p>
    <w:p w14:paraId="4DB63A25" w14:textId="77777777" w:rsidR="008A2C09" w:rsidRPr="003E0B97" w:rsidRDefault="008A2C09" w:rsidP="004F231C">
      <w:pPr>
        <w:numPr>
          <w:ilvl w:val="0"/>
          <w:numId w:val="8"/>
        </w:numPr>
        <w:spacing w:after="0" w:line="360" w:lineRule="auto"/>
        <w:jc w:val="both"/>
        <w:rPr>
          <w:rFonts w:ascii="Arial" w:hAnsi="Arial" w:cs="Arial"/>
          <w:sz w:val="16"/>
          <w:szCs w:val="16"/>
        </w:rPr>
      </w:pPr>
      <w:r w:rsidRPr="003E0B97">
        <w:rPr>
          <w:rFonts w:ascii="Arial" w:hAnsi="Arial" w:cs="Arial"/>
          <w:sz w:val="16"/>
          <w:szCs w:val="16"/>
        </w:rPr>
        <w:t>oferta została złożona w określonym przez Zamawiającego terminie,</w:t>
      </w:r>
    </w:p>
    <w:p w14:paraId="62E17A5A" w14:textId="552CA40D" w:rsidR="008A2C09" w:rsidRPr="003E0B97" w:rsidRDefault="008A2C09" w:rsidP="004F231C">
      <w:pPr>
        <w:numPr>
          <w:ilvl w:val="0"/>
          <w:numId w:val="8"/>
        </w:numPr>
        <w:spacing w:after="0" w:line="360" w:lineRule="auto"/>
        <w:jc w:val="both"/>
        <w:rPr>
          <w:rFonts w:ascii="Arial" w:hAnsi="Arial" w:cs="Arial"/>
          <w:sz w:val="16"/>
          <w:szCs w:val="16"/>
        </w:rPr>
      </w:pPr>
      <w:r w:rsidRPr="003E0B97">
        <w:rPr>
          <w:rFonts w:ascii="Arial" w:hAnsi="Arial" w:cs="Arial"/>
          <w:sz w:val="16"/>
          <w:szCs w:val="16"/>
        </w:rPr>
        <w:t>złożone przez Wykonawcę dokumenty (oświadczenia) potwierdzają spełnianie przez niego warunków udziału w</w:t>
      </w:r>
      <w:r w:rsidR="00351FEA">
        <w:rPr>
          <w:rFonts w:ascii="Arial" w:hAnsi="Arial" w:cs="Arial"/>
          <w:sz w:val="16"/>
          <w:szCs w:val="16"/>
        </w:rPr>
        <w:t> </w:t>
      </w:r>
      <w:r w:rsidRPr="003E0B97">
        <w:rPr>
          <w:rFonts w:ascii="Arial" w:hAnsi="Arial" w:cs="Arial"/>
          <w:sz w:val="16"/>
          <w:szCs w:val="16"/>
        </w:rPr>
        <w:t>Postępowaniu określone w Specyfikacji,</w:t>
      </w:r>
    </w:p>
    <w:p w14:paraId="7F1FB186" w14:textId="77777777" w:rsidR="008A2C09" w:rsidRPr="003E0B97" w:rsidRDefault="008A2C09" w:rsidP="004F231C">
      <w:pPr>
        <w:numPr>
          <w:ilvl w:val="0"/>
          <w:numId w:val="8"/>
        </w:numPr>
        <w:spacing w:after="0" w:line="360" w:lineRule="auto"/>
        <w:jc w:val="both"/>
        <w:rPr>
          <w:rFonts w:ascii="Arial" w:hAnsi="Arial" w:cs="Arial"/>
          <w:sz w:val="16"/>
          <w:szCs w:val="16"/>
        </w:rPr>
      </w:pPr>
      <w:r w:rsidRPr="003E0B97">
        <w:rPr>
          <w:rFonts w:ascii="Arial" w:hAnsi="Arial" w:cs="Arial"/>
          <w:sz w:val="16"/>
          <w:szCs w:val="16"/>
        </w:rPr>
        <w:t>złożone oświadczenia i wymagane dokumenty są aktualne, zostały złożone w odpowiedniej formie i są podpisane przez osoby uprawnione do reprezentowania Wykonawcy,</w:t>
      </w:r>
    </w:p>
    <w:p w14:paraId="7DEA51EB" w14:textId="5C0CEDA2" w:rsidR="008A2C09" w:rsidRPr="003E0B97" w:rsidRDefault="008A2C09" w:rsidP="004F231C">
      <w:pPr>
        <w:numPr>
          <w:ilvl w:val="0"/>
          <w:numId w:val="8"/>
        </w:numPr>
        <w:spacing w:after="0" w:line="360" w:lineRule="auto"/>
        <w:jc w:val="both"/>
        <w:rPr>
          <w:rFonts w:ascii="Arial" w:hAnsi="Arial" w:cs="Arial"/>
          <w:sz w:val="16"/>
          <w:szCs w:val="16"/>
        </w:rPr>
      </w:pPr>
      <w:r w:rsidRPr="003E0B97">
        <w:rPr>
          <w:rFonts w:ascii="Arial" w:hAnsi="Arial" w:cs="Arial"/>
          <w:sz w:val="16"/>
          <w:szCs w:val="16"/>
        </w:rPr>
        <w:t xml:space="preserve">oferta nie podlega odrzuceniu. </w:t>
      </w:r>
    </w:p>
    <w:p w14:paraId="72F87661" w14:textId="69245639" w:rsidR="0032699E" w:rsidRPr="004C62EA" w:rsidRDefault="008A2C09" w:rsidP="004C62EA">
      <w:pPr>
        <w:numPr>
          <w:ilvl w:val="0"/>
          <w:numId w:val="7"/>
        </w:numPr>
        <w:spacing w:after="0" w:line="360" w:lineRule="auto"/>
        <w:jc w:val="both"/>
        <w:rPr>
          <w:rFonts w:ascii="Arial" w:hAnsi="Arial" w:cs="Arial"/>
          <w:sz w:val="16"/>
          <w:szCs w:val="16"/>
        </w:rPr>
      </w:pPr>
      <w:r w:rsidRPr="003E0B97">
        <w:rPr>
          <w:rFonts w:ascii="Arial" w:hAnsi="Arial" w:cs="Arial"/>
          <w:sz w:val="16"/>
          <w:szCs w:val="16"/>
        </w:rPr>
        <w:t>Przy wyborze najkorzystniejszej oferty spośród ofert niepodlegających odrzuceniu Zamawiający będzie stosował niżej podane kryteria: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55"/>
        <w:gridCol w:w="4463"/>
      </w:tblGrid>
      <w:tr w:rsidR="0032699E" w:rsidRPr="003E0B97" w14:paraId="19D493B3" w14:textId="77777777" w:rsidTr="00BB5146">
        <w:trPr>
          <w:trHeight w:val="358"/>
        </w:trPr>
        <w:tc>
          <w:tcPr>
            <w:tcW w:w="4355" w:type="dxa"/>
            <w:shd w:val="clear" w:color="auto" w:fill="auto"/>
          </w:tcPr>
          <w:p w14:paraId="2ECA67EA" w14:textId="77777777" w:rsidR="0032699E" w:rsidRPr="003E0B97" w:rsidRDefault="0032699E" w:rsidP="00B9543A">
            <w:pPr>
              <w:spacing w:before="82"/>
              <w:ind w:right="24"/>
              <w:jc w:val="center"/>
              <w:rPr>
                <w:rFonts w:ascii="Arial" w:hAnsi="Arial" w:cs="Arial"/>
                <w:b/>
                <w:color w:val="000000"/>
                <w:spacing w:val="-7"/>
                <w:sz w:val="16"/>
                <w:szCs w:val="16"/>
              </w:rPr>
            </w:pPr>
            <w:r w:rsidRPr="003E0B97">
              <w:rPr>
                <w:rFonts w:ascii="Arial" w:hAnsi="Arial" w:cs="Arial"/>
                <w:b/>
                <w:color w:val="000000"/>
                <w:spacing w:val="-7"/>
                <w:sz w:val="16"/>
                <w:szCs w:val="16"/>
              </w:rPr>
              <w:t>KRYTERIUM</w:t>
            </w:r>
          </w:p>
        </w:tc>
        <w:tc>
          <w:tcPr>
            <w:tcW w:w="4463" w:type="dxa"/>
            <w:shd w:val="clear" w:color="auto" w:fill="auto"/>
          </w:tcPr>
          <w:p w14:paraId="26014584" w14:textId="77777777" w:rsidR="0032699E" w:rsidRPr="003E0B97" w:rsidRDefault="0032699E" w:rsidP="00B9543A">
            <w:pPr>
              <w:spacing w:before="82"/>
              <w:ind w:right="24"/>
              <w:jc w:val="center"/>
              <w:rPr>
                <w:rFonts w:ascii="Arial" w:hAnsi="Arial" w:cs="Arial"/>
                <w:b/>
                <w:color w:val="000000"/>
                <w:spacing w:val="-7"/>
                <w:sz w:val="16"/>
                <w:szCs w:val="16"/>
              </w:rPr>
            </w:pPr>
            <w:r w:rsidRPr="003E0B97">
              <w:rPr>
                <w:rFonts w:ascii="Arial" w:hAnsi="Arial" w:cs="Arial"/>
                <w:b/>
                <w:color w:val="000000"/>
                <w:spacing w:val="-7"/>
                <w:sz w:val="16"/>
                <w:szCs w:val="16"/>
              </w:rPr>
              <w:t>WARTOŚĆ PUNKTOWA WAGI W %</w:t>
            </w:r>
          </w:p>
        </w:tc>
      </w:tr>
      <w:tr w:rsidR="0032699E" w:rsidRPr="003E0B97" w14:paraId="0B9E4D6C" w14:textId="77777777" w:rsidTr="00BB5146">
        <w:trPr>
          <w:trHeight w:val="280"/>
        </w:trPr>
        <w:tc>
          <w:tcPr>
            <w:tcW w:w="4355" w:type="dxa"/>
            <w:shd w:val="clear" w:color="auto" w:fill="auto"/>
          </w:tcPr>
          <w:p w14:paraId="0B32FD17" w14:textId="77777777" w:rsidR="0032699E" w:rsidRPr="003E0B97" w:rsidRDefault="0032699E" w:rsidP="00B9543A">
            <w:pPr>
              <w:spacing w:before="82"/>
              <w:ind w:right="24"/>
              <w:jc w:val="center"/>
              <w:rPr>
                <w:rFonts w:ascii="Arial" w:hAnsi="Arial" w:cs="Arial"/>
                <w:b/>
                <w:color w:val="000000"/>
                <w:spacing w:val="-7"/>
                <w:sz w:val="16"/>
                <w:szCs w:val="16"/>
              </w:rPr>
            </w:pPr>
            <w:r w:rsidRPr="003E0B97">
              <w:rPr>
                <w:rFonts w:ascii="Arial" w:hAnsi="Arial" w:cs="Arial"/>
                <w:b/>
                <w:color w:val="000000"/>
                <w:spacing w:val="-7"/>
                <w:sz w:val="16"/>
                <w:szCs w:val="16"/>
              </w:rPr>
              <w:t>CENA</w:t>
            </w:r>
          </w:p>
        </w:tc>
        <w:tc>
          <w:tcPr>
            <w:tcW w:w="4463" w:type="dxa"/>
            <w:shd w:val="clear" w:color="auto" w:fill="auto"/>
          </w:tcPr>
          <w:p w14:paraId="3E2424A3" w14:textId="33F4DAFB" w:rsidR="0032699E" w:rsidRPr="003E0B97" w:rsidRDefault="00B9543A" w:rsidP="00B9543A">
            <w:pPr>
              <w:spacing w:before="82"/>
              <w:ind w:right="24"/>
              <w:jc w:val="center"/>
              <w:rPr>
                <w:rFonts w:ascii="Arial" w:hAnsi="Arial" w:cs="Arial"/>
                <w:b/>
                <w:color w:val="000000"/>
                <w:spacing w:val="-7"/>
                <w:sz w:val="16"/>
                <w:szCs w:val="16"/>
              </w:rPr>
            </w:pPr>
            <w:r>
              <w:rPr>
                <w:rFonts w:ascii="Arial" w:hAnsi="Arial" w:cs="Arial"/>
                <w:b/>
                <w:color w:val="000000"/>
                <w:spacing w:val="-7"/>
                <w:sz w:val="16"/>
                <w:szCs w:val="16"/>
              </w:rPr>
              <w:t>10</w:t>
            </w:r>
            <w:r w:rsidR="0032699E" w:rsidRPr="003E0B97">
              <w:rPr>
                <w:rFonts w:ascii="Arial" w:hAnsi="Arial" w:cs="Arial"/>
                <w:b/>
                <w:color w:val="000000"/>
                <w:spacing w:val="-7"/>
                <w:sz w:val="16"/>
                <w:szCs w:val="16"/>
              </w:rPr>
              <w:t>0%</w:t>
            </w:r>
          </w:p>
        </w:tc>
      </w:tr>
    </w:tbl>
    <w:p w14:paraId="10732B23" w14:textId="77777777" w:rsidR="0032699E" w:rsidRPr="003E0B97" w:rsidRDefault="0032699E" w:rsidP="0032699E">
      <w:pPr>
        <w:shd w:val="clear" w:color="auto" w:fill="FFFFFF"/>
        <w:spacing w:line="360" w:lineRule="auto"/>
        <w:jc w:val="both"/>
        <w:rPr>
          <w:rFonts w:ascii="Arial" w:hAnsi="Arial" w:cs="Arial"/>
          <w:color w:val="000000"/>
          <w:sz w:val="16"/>
          <w:szCs w:val="16"/>
        </w:rPr>
      </w:pPr>
      <w:r w:rsidRPr="003E0B97">
        <w:rPr>
          <w:rFonts w:ascii="Arial" w:hAnsi="Arial" w:cs="Arial"/>
          <w:color w:val="000000"/>
          <w:sz w:val="16"/>
          <w:szCs w:val="16"/>
        </w:rPr>
        <w:t>Ocena będzie dokonywana według skali punktowej, przy założeniu, że maksymalna punktacja wynosi 100 punktów.</w:t>
      </w:r>
    </w:p>
    <w:p w14:paraId="2D4A95E0" w14:textId="77777777" w:rsidR="0032699E" w:rsidRPr="003E0B97" w:rsidRDefault="0032699E" w:rsidP="0032699E">
      <w:pPr>
        <w:widowControl w:val="0"/>
        <w:shd w:val="clear" w:color="auto" w:fill="FFFFFF"/>
        <w:tabs>
          <w:tab w:val="left" w:pos="331"/>
        </w:tabs>
        <w:autoSpaceDE w:val="0"/>
        <w:autoSpaceDN w:val="0"/>
        <w:adjustRightInd w:val="0"/>
        <w:spacing w:after="0" w:line="360" w:lineRule="auto"/>
        <w:jc w:val="both"/>
        <w:rPr>
          <w:rFonts w:ascii="Arial" w:hAnsi="Arial" w:cs="Arial"/>
          <w:b/>
          <w:color w:val="000000"/>
          <w:sz w:val="16"/>
          <w:szCs w:val="16"/>
          <w:u w:val="single"/>
        </w:rPr>
      </w:pPr>
      <w:r w:rsidRPr="003E0B97">
        <w:rPr>
          <w:rFonts w:ascii="Arial" w:hAnsi="Arial" w:cs="Arial"/>
          <w:b/>
          <w:color w:val="000000"/>
          <w:sz w:val="16"/>
          <w:szCs w:val="16"/>
          <w:u w:val="single"/>
        </w:rPr>
        <w:t>Kryterium CENA:</w:t>
      </w:r>
    </w:p>
    <w:p w14:paraId="216489E5" w14:textId="2E4CDEBA" w:rsidR="0032699E" w:rsidRPr="003E0B97" w:rsidRDefault="0032699E" w:rsidP="0032699E">
      <w:pPr>
        <w:widowControl w:val="0"/>
        <w:shd w:val="clear" w:color="auto" w:fill="FFFFFF"/>
        <w:tabs>
          <w:tab w:val="left" w:pos="331"/>
        </w:tabs>
        <w:autoSpaceDE w:val="0"/>
        <w:autoSpaceDN w:val="0"/>
        <w:adjustRightInd w:val="0"/>
        <w:spacing w:line="360" w:lineRule="auto"/>
        <w:jc w:val="both"/>
        <w:rPr>
          <w:rFonts w:ascii="Arial" w:hAnsi="Arial" w:cs="Arial"/>
          <w:color w:val="000000"/>
          <w:sz w:val="16"/>
          <w:szCs w:val="16"/>
        </w:rPr>
      </w:pPr>
      <w:r w:rsidRPr="003E0B97">
        <w:rPr>
          <w:rFonts w:ascii="Arial" w:hAnsi="Arial" w:cs="Arial"/>
          <w:color w:val="000000"/>
          <w:sz w:val="16"/>
          <w:szCs w:val="16"/>
        </w:rPr>
        <w:t xml:space="preserve"> Liczba punktów = (cena (min)/cena (oceniana) * </w:t>
      </w:r>
      <w:r w:rsidR="00B9543A">
        <w:rPr>
          <w:rFonts w:ascii="Arial" w:hAnsi="Arial" w:cs="Arial"/>
          <w:color w:val="000000"/>
          <w:sz w:val="16"/>
          <w:szCs w:val="16"/>
        </w:rPr>
        <w:t>10</w:t>
      </w:r>
      <w:r w:rsidRPr="003E0B97">
        <w:rPr>
          <w:rFonts w:ascii="Arial" w:hAnsi="Arial" w:cs="Arial"/>
          <w:color w:val="000000"/>
          <w:sz w:val="16"/>
          <w:szCs w:val="16"/>
        </w:rPr>
        <w:t>0 gdzie:</w:t>
      </w:r>
    </w:p>
    <w:p w14:paraId="290ACFAA" w14:textId="77777777" w:rsidR="0032699E" w:rsidRPr="003E0B97" w:rsidRDefault="0032699E" w:rsidP="00CC59C2">
      <w:pPr>
        <w:widowControl w:val="0"/>
        <w:numPr>
          <w:ilvl w:val="0"/>
          <w:numId w:val="30"/>
        </w:numPr>
        <w:shd w:val="clear" w:color="auto" w:fill="FFFFFF"/>
        <w:tabs>
          <w:tab w:val="left" w:pos="331"/>
        </w:tabs>
        <w:autoSpaceDE w:val="0"/>
        <w:autoSpaceDN w:val="0"/>
        <w:adjustRightInd w:val="0"/>
        <w:spacing w:after="0" w:line="360" w:lineRule="auto"/>
        <w:ind w:left="426" w:firstLine="0"/>
        <w:jc w:val="both"/>
        <w:rPr>
          <w:rFonts w:ascii="Arial" w:hAnsi="Arial" w:cs="Arial"/>
          <w:color w:val="000000"/>
          <w:sz w:val="16"/>
          <w:szCs w:val="16"/>
        </w:rPr>
      </w:pPr>
      <w:r w:rsidRPr="003E0B97">
        <w:rPr>
          <w:rFonts w:ascii="Arial" w:hAnsi="Arial" w:cs="Arial"/>
          <w:color w:val="000000"/>
          <w:sz w:val="16"/>
          <w:szCs w:val="16"/>
        </w:rPr>
        <w:t xml:space="preserve">cena(min) – najniższa cena spośród wszystkich ofert ocenianych </w:t>
      </w:r>
    </w:p>
    <w:p w14:paraId="1ECD6C73" w14:textId="77777777" w:rsidR="0032699E" w:rsidRDefault="0032699E" w:rsidP="00CC59C2">
      <w:pPr>
        <w:widowControl w:val="0"/>
        <w:numPr>
          <w:ilvl w:val="0"/>
          <w:numId w:val="30"/>
        </w:numPr>
        <w:shd w:val="clear" w:color="auto" w:fill="FFFFFF"/>
        <w:tabs>
          <w:tab w:val="left" w:pos="331"/>
        </w:tabs>
        <w:autoSpaceDE w:val="0"/>
        <w:autoSpaceDN w:val="0"/>
        <w:adjustRightInd w:val="0"/>
        <w:spacing w:after="0" w:line="360" w:lineRule="auto"/>
        <w:ind w:left="426" w:firstLine="0"/>
        <w:jc w:val="both"/>
        <w:rPr>
          <w:rFonts w:ascii="Arial" w:hAnsi="Arial" w:cs="Arial"/>
          <w:color w:val="000000"/>
          <w:sz w:val="16"/>
          <w:szCs w:val="16"/>
        </w:rPr>
      </w:pPr>
      <w:r w:rsidRPr="003E0B97">
        <w:rPr>
          <w:rFonts w:ascii="Arial" w:hAnsi="Arial" w:cs="Arial"/>
          <w:color w:val="000000"/>
          <w:sz w:val="16"/>
          <w:szCs w:val="16"/>
        </w:rPr>
        <w:t>cena(oceniana) - cena podana w ofercie ocenianej</w:t>
      </w:r>
    </w:p>
    <w:p w14:paraId="6563D91E" w14:textId="77777777" w:rsidR="00EC59E2" w:rsidRDefault="00EC59E2" w:rsidP="00EC59E2">
      <w:pPr>
        <w:widowControl w:val="0"/>
        <w:shd w:val="clear" w:color="auto" w:fill="FFFFFF"/>
        <w:tabs>
          <w:tab w:val="left" w:pos="331"/>
        </w:tabs>
        <w:autoSpaceDE w:val="0"/>
        <w:autoSpaceDN w:val="0"/>
        <w:adjustRightInd w:val="0"/>
        <w:spacing w:after="0" w:line="360" w:lineRule="auto"/>
        <w:ind w:left="426" w:hanging="426"/>
        <w:jc w:val="both"/>
        <w:rPr>
          <w:rFonts w:ascii="Arial" w:hAnsi="Arial" w:cs="Arial"/>
          <w:color w:val="000000"/>
          <w:sz w:val="16"/>
          <w:szCs w:val="16"/>
        </w:rPr>
      </w:pPr>
    </w:p>
    <w:p w14:paraId="39748748" w14:textId="530DD873" w:rsidR="0032699E" w:rsidRPr="003E0B97" w:rsidRDefault="0032699E" w:rsidP="0032699E">
      <w:pPr>
        <w:tabs>
          <w:tab w:val="left" w:pos="284"/>
        </w:tabs>
        <w:spacing w:after="0" w:line="360" w:lineRule="auto"/>
        <w:jc w:val="both"/>
        <w:rPr>
          <w:rFonts w:ascii="Arial" w:hAnsi="Arial" w:cs="Arial"/>
          <w:sz w:val="16"/>
          <w:szCs w:val="16"/>
          <w:lang w:eastAsia="ar-SA"/>
        </w:rPr>
      </w:pPr>
    </w:p>
    <w:p w14:paraId="25B59F58" w14:textId="3BC718C3" w:rsidR="00AD06E3" w:rsidRPr="00B9543A" w:rsidRDefault="00CA3E9D" w:rsidP="00B9543A">
      <w:pPr>
        <w:pStyle w:val="Akapitzlist"/>
        <w:numPr>
          <w:ilvl w:val="0"/>
          <w:numId w:val="7"/>
        </w:numPr>
        <w:pBdr>
          <w:top w:val="nil"/>
          <w:left w:val="nil"/>
          <w:bottom w:val="nil"/>
          <w:right w:val="nil"/>
          <w:between w:val="nil"/>
        </w:pBdr>
        <w:spacing w:line="360" w:lineRule="auto"/>
        <w:ind w:left="284" w:hanging="284"/>
        <w:jc w:val="both"/>
        <w:rPr>
          <w:rFonts w:ascii="Arial" w:eastAsia="Arial" w:hAnsi="Arial" w:cs="Arial"/>
          <w:sz w:val="16"/>
          <w:szCs w:val="16"/>
        </w:rPr>
      </w:pPr>
      <w:r w:rsidRPr="00B9543A">
        <w:rPr>
          <w:rFonts w:ascii="Arial" w:hAnsi="Arial" w:cs="Arial"/>
          <w:sz w:val="16"/>
          <w:szCs w:val="16"/>
        </w:rPr>
        <w:t>Z</w:t>
      </w:r>
      <w:r w:rsidR="0032699E" w:rsidRPr="00B9543A">
        <w:rPr>
          <w:rFonts w:ascii="Arial" w:hAnsi="Arial" w:cs="Arial"/>
          <w:sz w:val="16"/>
          <w:szCs w:val="16"/>
        </w:rPr>
        <w:t xml:space="preserve">a ofertę najkorzystniejszą uznana zostanie oferta, </w:t>
      </w:r>
      <w:proofErr w:type="spellStart"/>
      <w:r w:rsidR="0032699E" w:rsidRPr="00B9543A">
        <w:rPr>
          <w:rFonts w:ascii="Arial" w:hAnsi="Arial" w:cs="Arial"/>
          <w:sz w:val="16"/>
          <w:szCs w:val="16"/>
        </w:rPr>
        <w:t>kt</w:t>
      </w:r>
      <w:proofErr w:type="spellEnd"/>
      <w:r w:rsidR="0032699E" w:rsidRPr="00B9543A">
        <w:rPr>
          <w:rFonts w:ascii="Arial" w:hAnsi="Arial" w:cs="Arial"/>
          <w:sz w:val="16"/>
          <w:szCs w:val="16"/>
          <w:lang w:val="es-ES_tradnl"/>
        </w:rPr>
        <w:t>ó</w:t>
      </w:r>
      <w:proofErr w:type="spellStart"/>
      <w:r w:rsidR="0032699E" w:rsidRPr="00B9543A">
        <w:rPr>
          <w:rFonts w:ascii="Arial" w:hAnsi="Arial" w:cs="Arial"/>
          <w:sz w:val="16"/>
          <w:szCs w:val="16"/>
        </w:rPr>
        <w:t>ra</w:t>
      </w:r>
      <w:proofErr w:type="spellEnd"/>
      <w:r w:rsidR="0032699E" w:rsidRPr="00B9543A">
        <w:rPr>
          <w:rFonts w:ascii="Arial" w:hAnsi="Arial" w:cs="Arial"/>
          <w:sz w:val="16"/>
          <w:szCs w:val="16"/>
        </w:rPr>
        <w:t xml:space="preserve"> w sumie uzyska największą liczbę punkt</w:t>
      </w:r>
      <w:r w:rsidR="0032699E" w:rsidRPr="00B9543A">
        <w:rPr>
          <w:rFonts w:ascii="Arial" w:hAnsi="Arial" w:cs="Arial"/>
          <w:sz w:val="16"/>
          <w:szCs w:val="16"/>
          <w:lang w:val="es-ES_tradnl"/>
        </w:rPr>
        <w:t>ó</w:t>
      </w:r>
      <w:r w:rsidR="0032699E" w:rsidRPr="00B9543A">
        <w:rPr>
          <w:rFonts w:ascii="Arial" w:hAnsi="Arial" w:cs="Arial"/>
          <w:sz w:val="16"/>
          <w:szCs w:val="16"/>
        </w:rPr>
        <w:t xml:space="preserve">w </w:t>
      </w:r>
      <w:proofErr w:type="spellStart"/>
      <w:r w:rsidR="0032699E" w:rsidRPr="00B9543A">
        <w:rPr>
          <w:rFonts w:ascii="Arial" w:hAnsi="Arial" w:cs="Arial"/>
          <w:sz w:val="16"/>
          <w:szCs w:val="16"/>
        </w:rPr>
        <w:t>w</w:t>
      </w:r>
      <w:proofErr w:type="spellEnd"/>
      <w:r w:rsidR="0032699E" w:rsidRPr="00B9543A">
        <w:rPr>
          <w:rFonts w:ascii="Arial" w:hAnsi="Arial" w:cs="Arial"/>
          <w:sz w:val="16"/>
          <w:szCs w:val="16"/>
        </w:rPr>
        <w:t xml:space="preserve"> kryterium CENA</w:t>
      </w:r>
      <w:r w:rsidR="00B9543A" w:rsidRPr="00B9543A">
        <w:rPr>
          <w:rFonts w:ascii="Arial" w:hAnsi="Arial" w:cs="Arial"/>
          <w:sz w:val="16"/>
          <w:szCs w:val="16"/>
        </w:rPr>
        <w:t>.</w:t>
      </w:r>
      <w:r w:rsidR="00EC59E2" w:rsidRPr="00B9543A">
        <w:rPr>
          <w:rFonts w:ascii="Arial" w:hAnsi="Arial" w:cs="Arial"/>
          <w:sz w:val="16"/>
          <w:szCs w:val="16"/>
        </w:rPr>
        <w:t xml:space="preserve"> </w:t>
      </w:r>
    </w:p>
    <w:p w14:paraId="600DCA3A" w14:textId="77777777" w:rsidR="00B9543A" w:rsidRPr="00B9543A" w:rsidRDefault="00B9543A" w:rsidP="00B9543A">
      <w:pPr>
        <w:pStyle w:val="Akapitzlist"/>
        <w:pBdr>
          <w:top w:val="nil"/>
          <w:left w:val="nil"/>
          <w:bottom w:val="nil"/>
          <w:right w:val="nil"/>
          <w:between w:val="nil"/>
        </w:pBdr>
        <w:spacing w:line="360" w:lineRule="auto"/>
        <w:ind w:left="284"/>
        <w:jc w:val="both"/>
        <w:rPr>
          <w:rFonts w:ascii="Arial" w:eastAsia="Arial" w:hAnsi="Arial" w:cs="Arial"/>
          <w:sz w:val="16"/>
          <w:szCs w:val="16"/>
        </w:rPr>
      </w:pPr>
    </w:p>
    <w:p w14:paraId="43AEAF10" w14:textId="77777777" w:rsidR="008A2C09" w:rsidRPr="003E0B97" w:rsidRDefault="0099617D" w:rsidP="008A2C09">
      <w:pPr>
        <w:spacing w:line="360" w:lineRule="auto"/>
        <w:jc w:val="both"/>
        <w:rPr>
          <w:rFonts w:ascii="Arial" w:hAnsi="Arial" w:cs="Arial"/>
          <w:b/>
          <w:sz w:val="16"/>
          <w:szCs w:val="16"/>
          <w:u w:val="single"/>
        </w:rPr>
      </w:pPr>
      <w:r w:rsidRPr="003E0B97">
        <w:rPr>
          <w:rFonts w:ascii="Arial" w:hAnsi="Arial" w:cs="Arial"/>
          <w:b/>
          <w:sz w:val="16"/>
          <w:szCs w:val="16"/>
          <w:u w:val="single"/>
        </w:rPr>
        <w:t>XV</w:t>
      </w:r>
      <w:r w:rsidR="008A2C09" w:rsidRPr="003E0B97">
        <w:rPr>
          <w:rFonts w:ascii="Arial" w:hAnsi="Arial" w:cs="Arial"/>
          <w:b/>
          <w:sz w:val="16"/>
          <w:szCs w:val="16"/>
          <w:u w:val="single"/>
        </w:rPr>
        <w:t>. OFERTA CENOWA</w:t>
      </w:r>
    </w:p>
    <w:p w14:paraId="1F7EC637" w14:textId="77777777" w:rsidR="008A2C09" w:rsidRPr="003E0B97" w:rsidRDefault="008A2C09" w:rsidP="004F231C">
      <w:pPr>
        <w:numPr>
          <w:ilvl w:val="0"/>
          <w:numId w:val="9"/>
        </w:numPr>
        <w:spacing w:after="0" w:line="360" w:lineRule="auto"/>
        <w:jc w:val="both"/>
        <w:rPr>
          <w:rFonts w:ascii="Arial" w:hAnsi="Arial" w:cs="Arial"/>
          <w:sz w:val="16"/>
          <w:szCs w:val="16"/>
        </w:rPr>
      </w:pPr>
      <w:r w:rsidRPr="003E0B97">
        <w:rPr>
          <w:rFonts w:ascii="Arial" w:hAnsi="Arial" w:cs="Arial"/>
          <w:sz w:val="16"/>
          <w:szCs w:val="16"/>
        </w:rPr>
        <w:t xml:space="preserve">Dokumenty opisane poniżej muszą być podpisane wyłącznie przez </w:t>
      </w:r>
      <w:proofErr w:type="spellStart"/>
      <w:r w:rsidRPr="003E0B97">
        <w:rPr>
          <w:rFonts w:ascii="Arial" w:hAnsi="Arial" w:cs="Arial"/>
          <w:sz w:val="16"/>
          <w:szCs w:val="16"/>
        </w:rPr>
        <w:t>upoważnion</w:t>
      </w:r>
      <w:proofErr w:type="spellEnd"/>
      <w:r w:rsidRPr="003E0B97">
        <w:rPr>
          <w:rFonts w:ascii="Arial" w:hAnsi="Arial" w:cs="Arial"/>
          <w:sz w:val="16"/>
          <w:szCs w:val="16"/>
        </w:rPr>
        <w:t>(ego)</w:t>
      </w:r>
      <w:proofErr w:type="spellStart"/>
      <w:r w:rsidRPr="003E0B97">
        <w:rPr>
          <w:rFonts w:ascii="Arial" w:hAnsi="Arial" w:cs="Arial"/>
          <w:sz w:val="16"/>
          <w:szCs w:val="16"/>
        </w:rPr>
        <w:t>ych</w:t>
      </w:r>
      <w:proofErr w:type="spellEnd"/>
      <w:r w:rsidRPr="003E0B97">
        <w:rPr>
          <w:rFonts w:ascii="Arial" w:hAnsi="Arial" w:cs="Arial"/>
          <w:sz w:val="16"/>
          <w:szCs w:val="16"/>
        </w:rPr>
        <w:t xml:space="preserve"> przedstawiciel(a)i Wykonawcy.</w:t>
      </w:r>
    </w:p>
    <w:p w14:paraId="1DDD9326" w14:textId="7BC6943F" w:rsidR="00AD06E3" w:rsidRPr="00BB5146" w:rsidRDefault="00AD06E3" w:rsidP="00AD06E3">
      <w:pPr>
        <w:numPr>
          <w:ilvl w:val="0"/>
          <w:numId w:val="9"/>
        </w:numPr>
        <w:spacing w:after="0" w:line="240" w:lineRule="auto"/>
        <w:ind w:left="714" w:hanging="357"/>
        <w:jc w:val="both"/>
        <w:rPr>
          <w:rFonts w:ascii="Arial" w:hAnsi="Arial" w:cs="Arial"/>
          <w:b/>
          <w:sz w:val="16"/>
          <w:szCs w:val="16"/>
        </w:rPr>
      </w:pPr>
      <w:r w:rsidRPr="003E0B97">
        <w:rPr>
          <w:rFonts w:ascii="Arial" w:hAnsi="Arial" w:cs="Arial"/>
          <w:b/>
          <w:sz w:val="16"/>
          <w:szCs w:val="16"/>
        </w:rPr>
        <w:t>Wartość przedmiotu zamówienia - według poniższej tabeli:</w:t>
      </w:r>
    </w:p>
    <w:tbl>
      <w:tblPr>
        <w:tblpPr w:leftFromText="141" w:rightFromText="141" w:vertAnchor="text" w:horzAnchor="margin" w:tblpY="318"/>
        <w:tblW w:w="942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25"/>
        <w:gridCol w:w="852"/>
        <w:gridCol w:w="859"/>
        <w:gridCol w:w="850"/>
        <w:gridCol w:w="567"/>
        <w:gridCol w:w="912"/>
        <w:gridCol w:w="789"/>
        <w:gridCol w:w="851"/>
        <w:gridCol w:w="709"/>
        <w:gridCol w:w="850"/>
        <w:gridCol w:w="851"/>
        <w:gridCol w:w="911"/>
      </w:tblGrid>
      <w:tr w:rsidR="007D64C8" w:rsidRPr="008C0978" w14:paraId="2AD8FE6A" w14:textId="77777777" w:rsidTr="00517967">
        <w:trPr>
          <w:cantSplit/>
        </w:trPr>
        <w:tc>
          <w:tcPr>
            <w:tcW w:w="425" w:type="dxa"/>
          </w:tcPr>
          <w:p w14:paraId="45A84EDA" w14:textId="77777777" w:rsidR="007D64C8" w:rsidRPr="008C0978" w:rsidRDefault="007D64C8" w:rsidP="007D64C8">
            <w:pPr>
              <w:spacing w:line="360" w:lineRule="auto"/>
              <w:jc w:val="both"/>
              <w:rPr>
                <w:rFonts w:ascii="Arial" w:hAnsi="Arial" w:cs="Arial"/>
                <w:i/>
                <w:sz w:val="16"/>
                <w:szCs w:val="16"/>
              </w:rPr>
            </w:pPr>
            <w:r w:rsidRPr="008C0978">
              <w:rPr>
                <w:rFonts w:ascii="Arial" w:hAnsi="Arial" w:cs="Arial"/>
                <w:i/>
                <w:sz w:val="16"/>
                <w:szCs w:val="16"/>
              </w:rPr>
              <w:t>1</w:t>
            </w:r>
          </w:p>
        </w:tc>
        <w:tc>
          <w:tcPr>
            <w:tcW w:w="852" w:type="dxa"/>
          </w:tcPr>
          <w:p w14:paraId="64E5CD78" w14:textId="77777777" w:rsidR="007D64C8" w:rsidRPr="008C0978" w:rsidRDefault="007D64C8" w:rsidP="007D64C8">
            <w:pPr>
              <w:spacing w:line="360" w:lineRule="auto"/>
              <w:jc w:val="both"/>
              <w:rPr>
                <w:rFonts w:ascii="Arial" w:hAnsi="Arial" w:cs="Arial"/>
                <w:i/>
                <w:sz w:val="16"/>
                <w:szCs w:val="16"/>
              </w:rPr>
            </w:pPr>
            <w:r w:rsidRPr="008C0978">
              <w:rPr>
                <w:rFonts w:ascii="Arial" w:hAnsi="Arial" w:cs="Arial"/>
                <w:i/>
                <w:sz w:val="16"/>
                <w:szCs w:val="16"/>
              </w:rPr>
              <w:t>2.</w:t>
            </w:r>
          </w:p>
        </w:tc>
        <w:tc>
          <w:tcPr>
            <w:tcW w:w="859" w:type="dxa"/>
          </w:tcPr>
          <w:p w14:paraId="5F087159" w14:textId="77777777" w:rsidR="007D64C8" w:rsidRPr="008C0978" w:rsidRDefault="007D64C8" w:rsidP="007D64C8">
            <w:pPr>
              <w:spacing w:line="360" w:lineRule="auto"/>
              <w:jc w:val="both"/>
              <w:rPr>
                <w:rFonts w:ascii="Arial" w:hAnsi="Arial" w:cs="Arial"/>
                <w:i/>
                <w:sz w:val="16"/>
                <w:szCs w:val="16"/>
              </w:rPr>
            </w:pPr>
            <w:r w:rsidRPr="008C0978">
              <w:rPr>
                <w:rFonts w:ascii="Arial" w:hAnsi="Arial" w:cs="Arial"/>
                <w:i/>
                <w:sz w:val="16"/>
                <w:szCs w:val="16"/>
              </w:rPr>
              <w:t>3</w:t>
            </w:r>
          </w:p>
        </w:tc>
        <w:tc>
          <w:tcPr>
            <w:tcW w:w="850" w:type="dxa"/>
          </w:tcPr>
          <w:p w14:paraId="61F14DBA" w14:textId="77777777" w:rsidR="007D64C8" w:rsidRPr="008C0978" w:rsidRDefault="007D64C8" w:rsidP="007D64C8">
            <w:pPr>
              <w:spacing w:line="360" w:lineRule="auto"/>
              <w:jc w:val="both"/>
              <w:rPr>
                <w:rFonts w:ascii="Arial" w:hAnsi="Arial" w:cs="Arial"/>
                <w:i/>
                <w:sz w:val="16"/>
                <w:szCs w:val="16"/>
              </w:rPr>
            </w:pPr>
            <w:r w:rsidRPr="008C0978">
              <w:rPr>
                <w:rFonts w:ascii="Arial" w:hAnsi="Arial" w:cs="Arial"/>
                <w:i/>
                <w:sz w:val="16"/>
                <w:szCs w:val="16"/>
              </w:rPr>
              <w:t>4.</w:t>
            </w:r>
          </w:p>
        </w:tc>
        <w:tc>
          <w:tcPr>
            <w:tcW w:w="567" w:type="dxa"/>
          </w:tcPr>
          <w:p w14:paraId="013FD614" w14:textId="77777777" w:rsidR="007D64C8" w:rsidRPr="008C0978" w:rsidRDefault="007D64C8" w:rsidP="007D64C8">
            <w:pPr>
              <w:spacing w:line="360" w:lineRule="auto"/>
              <w:jc w:val="both"/>
              <w:rPr>
                <w:rFonts w:ascii="Arial" w:hAnsi="Arial" w:cs="Arial"/>
                <w:i/>
                <w:sz w:val="16"/>
                <w:szCs w:val="16"/>
              </w:rPr>
            </w:pPr>
            <w:r w:rsidRPr="008C0978">
              <w:rPr>
                <w:rFonts w:ascii="Arial" w:hAnsi="Arial" w:cs="Arial"/>
                <w:i/>
                <w:sz w:val="16"/>
                <w:szCs w:val="16"/>
              </w:rPr>
              <w:t>5.</w:t>
            </w:r>
          </w:p>
        </w:tc>
        <w:tc>
          <w:tcPr>
            <w:tcW w:w="912" w:type="dxa"/>
          </w:tcPr>
          <w:p w14:paraId="09047A43" w14:textId="77777777" w:rsidR="007D64C8" w:rsidRPr="008C0978" w:rsidRDefault="007D64C8" w:rsidP="007D64C8">
            <w:pPr>
              <w:spacing w:line="360" w:lineRule="auto"/>
              <w:jc w:val="both"/>
              <w:rPr>
                <w:rFonts w:ascii="Arial" w:hAnsi="Arial" w:cs="Arial"/>
                <w:i/>
                <w:sz w:val="16"/>
                <w:szCs w:val="16"/>
              </w:rPr>
            </w:pPr>
            <w:r w:rsidRPr="008C0978">
              <w:rPr>
                <w:rFonts w:ascii="Arial" w:hAnsi="Arial" w:cs="Arial"/>
                <w:i/>
                <w:sz w:val="16"/>
                <w:szCs w:val="16"/>
              </w:rPr>
              <w:t>6.</w:t>
            </w:r>
          </w:p>
        </w:tc>
        <w:tc>
          <w:tcPr>
            <w:tcW w:w="789" w:type="dxa"/>
          </w:tcPr>
          <w:p w14:paraId="0BD30A47" w14:textId="77777777" w:rsidR="007D64C8" w:rsidRPr="008C0978" w:rsidRDefault="007D64C8" w:rsidP="007D64C8">
            <w:pPr>
              <w:spacing w:line="360" w:lineRule="auto"/>
              <w:jc w:val="both"/>
              <w:rPr>
                <w:rFonts w:ascii="Arial" w:hAnsi="Arial" w:cs="Arial"/>
                <w:i/>
                <w:sz w:val="16"/>
                <w:szCs w:val="16"/>
              </w:rPr>
            </w:pPr>
            <w:r w:rsidRPr="008C0978">
              <w:rPr>
                <w:rFonts w:ascii="Arial" w:hAnsi="Arial" w:cs="Arial"/>
                <w:i/>
                <w:sz w:val="16"/>
                <w:szCs w:val="16"/>
              </w:rPr>
              <w:t>7.</w:t>
            </w:r>
          </w:p>
        </w:tc>
        <w:tc>
          <w:tcPr>
            <w:tcW w:w="851" w:type="dxa"/>
          </w:tcPr>
          <w:p w14:paraId="3A3DEBAB" w14:textId="77777777" w:rsidR="007D64C8" w:rsidRPr="008C0978" w:rsidRDefault="007D64C8" w:rsidP="007D64C8">
            <w:pPr>
              <w:spacing w:line="360" w:lineRule="auto"/>
              <w:jc w:val="both"/>
              <w:rPr>
                <w:rFonts w:ascii="Arial" w:hAnsi="Arial" w:cs="Arial"/>
                <w:i/>
                <w:sz w:val="16"/>
                <w:szCs w:val="16"/>
              </w:rPr>
            </w:pPr>
            <w:r w:rsidRPr="008C0978">
              <w:rPr>
                <w:rFonts w:ascii="Arial" w:hAnsi="Arial" w:cs="Arial"/>
                <w:i/>
                <w:sz w:val="16"/>
                <w:szCs w:val="16"/>
              </w:rPr>
              <w:t>8.</w:t>
            </w:r>
          </w:p>
        </w:tc>
        <w:tc>
          <w:tcPr>
            <w:tcW w:w="709" w:type="dxa"/>
          </w:tcPr>
          <w:p w14:paraId="7486E535" w14:textId="77777777" w:rsidR="007D64C8" w:rsidRPr="008C0978" w:rsidRDefault="007D64C8" w:rsidP="007D64C8">
            <w:pPr>
              <w:spacing w:line="360" w:lineRule="auto"/>
              <w:jc w:val="both"/>
              <w:rPr>
                <w:rFonts w:ascii="Arial" w:hAnsi="Arial" w:cs="Arial"/>
                <w:i/>
                <w:sz w:val="16"/>
                <w:szCs w:val="16"/>
              </w:rPr>
            </w:pPr>
            <w:r w:rsidRPr="008C0978">
              <w:rPr>
                <w:rFonts w:ascii="Arial" w:hAnsi="Arial" w:cs="Arial"/>
                <w:i/>
                <w:sz w:val="16"/>
                <w:szCs w:val="16"/>
              </w:rPr>
              <w:t>9</w:t>
            </w:r>
          </w:p>
        </w:tc>
        <w:tc>
          <w:tcPr>
            <w:tcW w:w="850" w:type="dxa"/>
          </w:tcPr>
          <w:p w14:paraId="761421EE" w14:textId="77777777" w:rsidR="007D64C8" w:rsidRPr="008C0978" w:rsidRDefault="007D64C8" w:rsidP="007D64C8">
            <w:pPr>
              <w:spacing w:line="360" w:lineRule="auto"/>
              <w:jc w:val="both"/>
              <w:rPr>
                <w:rFonts w:ascii="Arial" w:hAnsi="Arial" w:cs="Arial"/>
                <w:i/>
                <w:sz w:val="16"/>
                <w:szCs w:val="16"/>
              </w:rPr>
            </w:pPr>
            <w:r w:rsidRPr="008C0978">
              <w:rPr>
                <w:rFonts w:ascii="Arial" w:hAnsi="Arial" w:cs="Arial"/>
                <w:i/>
                <w:sz w:val="16"/>
                <w:szCs w:val="16"/>
              </w:rPr>
              <w:t>10.</w:t>
            </w:r>
          </w:p>
        </w:tc>
        <w:tc>
          <w:tcPr>
            <w:tcW w:w="851" w:type="dxa"/>
          </w:tcPr>
          <w:p w14:paraId="7D669514" w14:textId="77777777" w:rsidR="007D64C8" w:rsidRPr="008C0978" w:rsidRDefault="007D64C8" w:rsidP="007D64C8">
            <w:pPr>
              <w:spacing w:line="360" w:lineRule="auto"/>
              <w:jc w:val="both"/>
              <w:rPr>
                <w:rFonts w:ascii="Arial" w:hAnsi="Arial" w:cs="Arial"/>
                <w:i/>
                <w:sz w:val="16"/>
                <w:szCs w:val="16"/>
              </w:rPr>
            </w:pPr>
            <w:r w:rsidRPr="008C0978">
              <w:rPr>
                <w:rFonts w:ascii="Arial" w:hAnsi="Arial" w:cs="Arial"/>
                <w:i/>
                <w:sz w:val="16"/>
                <w:szCs w:val="16"/>
              </w:rPr>
              <w:t>11.</w:t>
            </w:r>
          </w:p>
        </w:tc>
        <w:tc>
          <w:tcPr>
            <w:tcW w:w="911" w:type="dxa"/>
          </w:tcPr>
          <w:p w14:paraId="63721693" w14:textId="77777777" w:rsidR="007D64C8" w:rsidRPr="008C0978" w:rsidRDefault="007D64C8" w:rsidP="007D64C8">
            <w:pPr>
              <w:spacing w:line="360" w:lineRule="auto"/>
              <w:jc w:val="both"/>
              <w:rPr>
                <w:rFonts w:ascii="Arial" w:hAnsi="Arial" w:cs="Arial"/>
                <w:i/>
                <w:sz w:val="16"/>
                <w:szCs w:val="16"/>
              </w:rPr>
            </w:pPr>
            <w:r w:rsidRPr="008C0978">
              <w:rPr>
                <w:rFonts w:ascii="Arial" w:hAnsi="Arial" w:cs="Arial"/>
                <w:i/>
                <w:sz w:val="16"/>
                <w:szCs w:val="16"/>
              </w:rPr>
              <w:t>12.</w:t>
            </w:r>
          </w:p>
        </w:tc>
      </w:tr>
      <w:tr w:rsidR="007D64C8" w:rsidRPr="008C0978" w14:paraId="16464996" w14:textId="77777777" w:rsidTr="00517967">
        <w:trPr>
          <w:cantSplit/>
          <w:trHeight w:val="1493"/>
        </w:trPr>
        <w:tc>
          <w:tcPr>
            <w:tcW w:w="425" w:type="dxa"/>
          </w:tcPr>
          <w:p w14:paraId="61A4E965" w14:textId="77777777" w:rsidR="007D64C8" w:rsidRPr="008C0978" w:rsidRDefault="007D64C8" w:rsidP="007D64C8">
            <w:pPr>
              <w:spacing w:line="360" w:lineRule="auto"/>
              <w:jc w:val="both"/>
              <w:rPr>
                <w:rFonts w:ascii="Arial" w:hAnsi="Arial" w:cs="Arial"/>
                <w:sz w:val="16"/>
                <w:szCs w:val="16"/>
              </w:rPr>
            </w:pPr>
            <w:r w:rsidRPr="008C0978">
              <w:rPr>
                <w:rFonts w:ascii="Arial" w:hAnsi="Arial" w:cs="Arial"/>
                <w:sz w:val="16"/>
                <w:szCs w:val="16"/>
              </w:rPr>
              <w:t>Lp.</w:t>
            </w:r>
          </w:p>
        </w:tc>
        <w:tc>
          <w:tcPr>
            <w:tcW w:w="852" w:type="dxa"/>
          </w:tcPr>
          <w:p w14:paraId="0E9AAD13" w14:textId="77777777" w:rsidR="007D64C8" w:rsidRPr="008C0978" w:rsidRDefault="007D64C8" w:rsidP="007D64C8">
            <w:pPr>
              <w:spacing w:line="360" w:lineRule="auto"/>
              <w:jc w:val="both"/>
              <w:rPr>
                <w:rFonts w:ascii="Arial" w:hAnsi="Arial" w:cs="Arial"/>
                <w:sz w:val="16"/>
                <w:szCs w:val="16"/>
              </w:rPr>
            </w:pPr>
            <w:r w:rsidRPr="008C0978">
              <w:rPr>
                <w:rFonts w:ascii="Arial" w:hAnsi="Arial" w:cs="Arial"/>
                <w:sz w:val="16"/>
                <w:szCs w:val="16"/>
              </w:rPr>
              <w:t xml:space="preserve">Nazwa </w:t>
            </w:r>
            <w:proofErr w:type="spellStart"/>
            <w:r w:rsidRPr="008C0978">
              <w:rPr>
                <w:rFonts w:ascii="Arial" w:hAnsi="Arial" w:cs="Arial"/>
                <w:sz w:val="16"/>
                <w:szCs w:val="16"/>
              </w:rPr>
              <w:t>Przedm</w:t>
            </w:r>
            <w:proofErr w:type="spellEnd"/>
            <w:r w:rsidRPr="008C0978">
              <w:rPr>
                <w:rFonts w:ascii="Arial" w:hAnsi="Arial" w:cs="Arial"/>
                <w:sz w:val="16"/>
                <w:szCs w:val="16"/>
              </w:rPr>
              <w:t xml:space="preserve">. Zamów. </w:t>
            </w:r>
          </w:p>
          <w:p w14:paraId="5EEE5C29" w14:textId="77777777" w:rsidR="007D64C8" w:rsidRPr="008C0978" w:rsidRDefault="007D64C8" w:rsidP="007D64C8">
            <w:pPr>
              <w:spacing w:line="360" w:lineRule="auto"/>
              <w:jc w:val="both"/>
              <w:rPr>
                <w:rFonts w:ascii="Arial" w:hAnsi="Arial" w:cs="Arial"/>
                <w:sz w:val="16"/>
                <w:szCs w:val="16"/>
              </w:rPr>
            </w:pPr>
            <w:r w:rsidRPr="008C0978">
              <w:rPr>
                <w:rFonts w:ascii="Arial" w:hAnsi="Arial" w:cs="Arial"/>
                <w:sz w:val="16"/>
                <w:szCs w:val="16"/>
              </w:rPr>
              <w:t>(zgodnie z SIWZ)</w:t>
            </w:r>
          </w:p>
        </w:tc>
        <w:tc>
          <w:tcPr>
            <w:tcW w:w="859" w:type="dxa"/>
          </w:tcPr>
          <w:p w14:paraId="79527BD0" w14:textId="77777777" w:rsidR="007D64C8" w:rsidRPr="008C0978" w:rsidRDefault="007D64C8" w:rsidP="007D64C8">
            <w:pPr>
              <w:spacing w:line="360" w:lineRule="auto"/>
              <w:jc w:val="both"/>
              <w:rPr>
                <w:rFonts w:ascii="Arial" w:hAnsi="Arial" w:cs="Arial"/>
                <w:sz w:val="16"/>
                <w:szCs w:val="16"/>
              </w:rPr>
            </w:pPr>
            <w:r w:rsidRPr="008C0978">
              <w:rPr>
                <w:rFonts w:ascii="Arial" w:hAnsi="Arial" w:cs="Arial"/>
                <w:sz w:val="16"/>
                <w:szCs w:val="16"/>
              </w:rPr>
              <w:t xml:space="preserve">Nazwa </w:t>
            </w:r>
            <w:proofErr w:type="spellStart"/>
            <w:r w:rsidRPr="008C0978">
              <w:rPr>
                <w:rFonts w:ascii="Arial" w:hAnsi="Arial" w:cs="Arial"/>
                <w:sz w:val="16"/>
                <w:szCs w:val="16"/>
              </w:rPr>
              <w:t>handlow</w:t>
            </w:r>
            <w:proofErr w:type="spellEnd"/>
            <w:r w:rsidRPr="008C0978">
              <w:rPr>
                <w:rFonts w:ascii="Arial" w:hAnsi="Arial" w:cs="Arial"/>
                <w:sz w:val="16"/>
                <w:szCs w:val="16"/>
              </w:rPr>
              <w:t xml:space="preserve"> </w:t>
            </w:r>
            <w:proofErr w:type="spellStart"/>
            <w:r w:rsidRPr="008C0978">
              <w:rPr>
                <w:rFonts w:ascii="Arial" w:hAnsi="Arial" w:cs="Arial"/>
                <w:sz w:val="16"/>
                <w:szCs w:val="16"/>
              </w:rPr>
              <w:t>przedm</w:t>
            </w:r>
            <w:proofErr w:type="spellEnd"/>
            <w:r w:rsidRPr="008C0978">
              <w:rPr>
                <w:rFonts w:ascii="Arial" w:hAnsi="Arial" w:cs="Arial"/>
                <w:sz w:val="16"/>
                <w:szCs w:val="16"/>
              </w:rPr>
              <w:t xml:space="preserve">. zamów. </w:t>
            </w:r>
          </w:p>
        </w:tc>
        <w:tc>
          <w:tcPr>
            <w:tcW w:w="850" w:type="dxa"/>
          </w:tcPr>
          <w:p w14:paraId="6C64E27B" w14:textId="77777777" w:rsidR="007D64C8" w:rsidRPr="008C0978" w:rsidRDefault="007D64C8" w:rsidP="007D64C8">
            <w:pPr>
              <w:spacing w:line="360" w:lineRule="auto"/>
              <w:jc w:val="both"/>
              <w:rPr>
                <w:rFonts w:ascii="Arial" w:hAnsi="Arial" w:cs="Arial"/>
                <w:sz w:val="16"/>
                <w:szCs w:val="16"/>
              </w:rPr>
            </w:pPr>
            <w:r w:rsidRPr="008C0978">
              <w:rPr>
                <w:rFonts w:ascii="Arial" w:hAnsi="Arial" w:cs="Arial"/>
                <w:sz w:val="16"/>
                <w:szCs w:val="16"/>
              </w:rPr>
              <w:t>Pełny nr katalogowy</w:t>
            </w:r>
          </w:p>
        </w:tc>
        <w:tc>
          <w:tcPr>
            <w:tcW w:w="567" w:type="dxa"/>
          </w:tcPr>
          <w:p w14:paraId="755175B4" w14:textId="77777777" w:rsidR="007D64C8" w:rsidRPr="008C0978" w:rsidRDefault="007D64C8" w:rsidP="007D64C8">
            <w:pPr>
              <w:spacing w:line="360" w:lineRule="auto"/>
              <w:jc w:val="both"/>
              <w:rPr>
                <w:rFonts w:ascii="Arial" w:hAnsi="Arial" w:cs="Arial"/>
                <w:sz w:val="16"/>
                <w:szCs w:val="16"/>
              </w:rPr>
            </w:pPr>
            <w:r w:rsidRPr="008C0978">
              <w:rPr>
                <w:rFonts w:ascii="Arial" w:hAnsi="Arial" w:cs="Arial"/>
                <w:sz w:val="16"/>
                <w:szCs w:val="16"/>
              </w:rPr>
              <w:t xml:space="preserve">Kraj </w:t>
            </w:r>
            <w:proofErr w:type="spellStart"/>
            <w:r w:rsidRPr="008C0978">
              <w:rPr>
                <w:rFonts w:ascii="Arial" w:hAnsi="Arial" w:cs="Arial"/>
                <w:sz w:val="16"/>
                <w:szCs w:val="16"/>
              </w:rPr>
              <w:t>prod</w:t>
            </w:r>
            <w:proofErr w:type="spellEnd"/>
            <w:r w:rsidRPr="008C0978">
              <w:rPr>
                <w:rFonts w:ascii="Arial" w:hAnsi="Arial" w:cs="Arial"/>
                <w:sz w:val="16"/>
                <w:szCs w:val="16"/>
              </w:rPr>
              <w:t xml:space="preserve">. </w:t>
            </w:r>
            <w:r w:rsidRPr="008C0978">
              <w:rPr>
                <w:rFonts w:ascii="Arial" w:hAnsi="Arial" w:cs="Arial"/>
                <w:sz w:val="16"/>
                <w:szCs w:val="16"/>
              </w:rPr>
              <w:br/>
              <w:t>i jego nazwa</w:t>
            </w:r>
          </w:p>
        </w:tc>
        <w:tc>
          <w:tcPr>
            <w:tcW w:w="912" w:type="dxa"/>
          </w:tcPr>
          <w:p w14:paraId="511D5F51" w14:textId="2FDC0763" w:rsidR="007D64C8" w:rsidRPr="008C0978" w:rsidRDefault="007D64C8" w:rsidP="007D64C8">
            <w:pPr>
              <w:spacing w:line="360" w:lineRule="auto"/>
              <w:jc w:val="both"/>
              <w:rPr>
                <w:rFonts w:ascii="Arial" w:hAnsi="Arial" w:cs="Arial"/>
                <w:sz w:val="16"/>
                <w:szCs w:val="16"/>
                <w:u w:val="single"/>
              </w:rPr>
            </w:pPr>
            <w:r>
              <w:rPr>
                <w:rFonts w:ascii="Arial" w:hAnsi="Arial" w:cs="Arial"/>
                <w:sz w:val="16"/>
                <w:szCs w:val="16"/>
                <w:u w:val="single"/>
              </w:rPr>
              <w:t xml:space="preserve">Ilość </w:t>
            </w:r>
          </w:p>
          <w:p w14:paraId="6EDE9A0A" w14:textId="77777777" w:rsidR="007D64C8" w:rsidRPr="008C0978" w:rsidRDefault="007D64C8" w:rsidP="007D64C8">
            <w:pPr>
              <w:spacing w:line="360" w:lineRule="auto"/>
              <w:jc w:val="both"/>
              <w:rPr>
                <w:rFonts w:ascii="Arial" w:hAnsi="Arial" w:cs="Arial"/>
                <w:sz w:val="16"/>
                <w:szCs w:val="16"/>
              </w:rPr>
            </w:pPr>
          </w:p>
        </w:tc>
        <w:tc>
          <w:tcPr>
            <w:tcW w:w="789" w:type="dxa"/>
          </w:tcPr>
          <w:p w14:paraId="6CC855E2" w14:textId="77777777" w:rsidR="007D64C8" w:rsidRPr="008C0978" w:rsidRDefault="007D64C8" w:rsidP="007D64C8">
            <w:pPr>
              <w:spacing w:line="360" w:lineRule="auto"/>
              <w:jc w:val="both"/>
              <w:rPr>
                <w:rFonts w:ascii="Arial" w:hAnsi="Arial" w:cs="Arial"/>
                <w:sz w:val="16"/>
                <w:szCs w:val="16"/>
              </w:rPr>
            </w:pPr>
            <w:r w:rsidRPr="008C0978">
              <w:rPr>
                <w:rFonts w:ascii="Arial" w:hAnsi="Arial" w:cs="Arial"/>
                <w:sz w:val="16"/>
                <w:szCs w:val="16"/>
              </w:rPr>
              <w:t xml:space="preserve">Cena </w:t>
            </w:r>
            <w:proofErr w:type="spellStart"/>
            <w:r w:rsidRPr="008C0978">
              <w:rPr>
                <w:rFonts w:ascii="Arial" w:hAnsi="Arial" w:cs="Arial"/>
                <w:sz w:val="16"/>
                <w:szCs w:val="16"/>
              </w:rPr>
              <w:t>jednost-kowa</w:t>
            </w:r>
            <w:proofErr w:type="spellEnd"/>
            <w:r w:rsidRPr="008C0978">
              <w:rPr>
                <w:rFonts w:ascii="Arial" w:hAnsi="Arial" w:cs="Arial"/>
                <w:sz w:val="16"/>
                <w:szCs w:val="16"/>
              </w:rPr>
              <w:t xml:space="preserve"> netto </w:t>
            </w:r>
            <w:r w:rsidRPr="008C0978">
              <w:rPr>
                <w:rFonts w:ascii="Arial" w:hAnsi="Arial" w:cs="Arial"/>
                <w:sz w:val="16"/>
                <w:szCs w:val="16"/>
                <w:u w:val="single"/>
              </w:rPr>
              <w:br/>
            </w:r>
            <w:r w:rsidRPr="008C0978">
              <w:rPr>
                <w:rFonts w:ascii="Arial" w:hAnsi="Arial" w:cs="Arial"/>
                <w:sz w:val="16"/>
                <w:szCs w:val="16"/>
              </w:rPr>
              <w:t>w zł</w:t>
            </w:r>
          </w:p>
        </w:tc>
        <w:tc>
          <w:tcPr>
            <w:tcW w:w="851" w:type="dxa"/>
          </w:tcPr>
          <w:p w14:paraId="5C93C0CD" w14:textId="77777777" w:rsidR="007D64C8" w:rsidRPr="008C0978" w:rsidRDefault="007D64C8" w:rsidP="007D64C8">
            <w:pPr>
              <w:spacing w:line="360" w:lineRule="auto"/>
              <w:jc w:val="both"/>
              <w:rPr>
                <w:rFonts w:ascii="Arial" w:hAnsi="Arial" w:cs="Arial"/>
                <w:sz w:val="16"/>
                <w:szCs w:val="16"/>
              </w:rPr>
            </w:pPr>
            <w:r w:rsidRPr="008C0978">
              <w:rPr>
                <w:rFonts w:ascii="Arial" w:hAnsi="Arial" w:cs="Arial"/>
                <w:sz w:val="16"/>
                <w:szCs w:val="16"/>
              </w:rPr>
              <w:t>Stawka podatku VAT</w:t>
            </w:r>
          </w:p>
        </w:tc>
        <w:tc>
          <w:tcPr>
            <w:tcW w:w="709" w:type="dxa"/>
          </w:tcPr>
          <w:p w14:paraId="2B58627F" w14:textId="77777777" w:rsidR="007D64C8" w:rsidRPr="008C0978" w:rsidRDefault="007D64C8" w:rsidP="007D64C8">
            <w:pPr>
              <w:spacing w:line="360" w:lineRule="auto"/>
              <w:jc w:val="both"/>
              <w:rPr>
                <w:rFonts w:ascii="Arial" w:hAnsi="Arial" w:cs="Arial"/>
                <w:sz w:val="16"/>
                <w:szCs w:val="16"/>
              </w:rPr>
            </w:pPr>
            <w:r w:rsidRPr="008C0978">
              <w:rPr>
                <w:rFonts w:ascii="Arial" w:hAnsi="Arial" w:cs="Arial"/>
                <w:sz w:val="16"/>
                <w:szCs w:val="16"/>
              </w:rPr>
              <w:t>Cena jednostkowa brutto w zł</w:t>
            </w:r>
          </w:p>
        </w:tc>
        <w:tc>
          <w:tcPr>
            <w:tcW w:w="850" w:type="dxa"/>
          </w:tcPr>
          <w:p w14:paraId="78C77CCC" w14:textId="77777777" w:rsidR="007D64C8" w:rsidRPr="008C0978" w:rsidRDefault="007D64C8" w:rsidP="007D64C8">
            <w:pPr>
              <w:spacing w:line="360" w:lineRule="auto"/>
              <w:jc w:val="both"/>
              <w:rPr>
                <w:rFonts w:ascii="Arial" w:hAnsi="Arial" w:cs="Arial"/>
                <w:sz w:val="16"/>
                <w:szCs w:val="16"/>
              </w:rPr>
            </w:pPr>
            <w:r w:rsidRPr="008C0978">
              <w:rPr>
                <w:rFonts w:ascii="Arial" w:hAnsi="Arial" w:cs="Arial"/>
                <w:sz w:val="16"/>
                <w:szCs w:val="16"/>
              </w:rPr>
              <w:t xml:space="preserve">Wartość netto </w:t>
            </w:r>
            <w:r w:rsidRPr="008C0978">
              <w:rPr>
                <w:rFonts w:ascii="Arial" w:hAnsi="Arial" w:cs="Arial"/>
                <w:sz w:val="16"/>
                <w:szCs w:val="16"/>
              </w:rPr>
              <w:br/>
              <w:t>w zł</w:t>
            </w:r>
          </w:p>
        </w:tc>
        <w:tc>
          <w:tcPr>
            <w:tcW w:w="851" w:type="dxa"/>
          </w:tcPr>
          <w:p w14:paraId="180B9613" w14:textId="77777777" w:rsidR="007D64C8" w:rsidRPr="008C0978" w:rsidRDefault="007D64C8" w:rsidP="007D64C8">
            <w:pPr>
              <w:spacing w:line="360" w:lineRule="auto"/>
              <w:jc w:val="both"/>
              <w:rPr>
                <w:rFonts w:ascii="Arial" w:hAnsi="Arial" w:cs="Arial"/>
                <w:sz w:val="16"/>
                <w:szCs w:val="16"/>
              </w:rPr>
            </w:pPr>
            <w:r w:rsidRPr="008C0978">
              <w:rPr>
                <w:rFonts w:ascii="Arial" w:hAnsi="Arial" w:cs="Arial"/>
                <w:sz w:val="16"/>
                <w:szCs w:val="16"/>
              </w:rPr>
              <w:t xml:space="preserve">Wartość podatku VAT </w:t>
            </w:r>
          </w:p>
        </w:tc>
        <w:tc>
          <w:tcPr>
            <w:tcW w:w="911" w:type="dxa"/>
          </w:tcPr>
          <w:p w14:paraId="0F89030A" w14:textId="77777777" w:rsidR="007D64C8" w:rsidRPr="008C0978" w:rsidRDefault="007D64C8" w:rsidP="007D64C8">
            <w:pPr>
              <w:spacing w:line="360" w:lineRule="auto"/>
              <w:jc w:val="both"/>
              <w:rPr>
                <w:rFonts w:ascii="Arial" w:hAnsi="Arial" w:cs="Arial"/>
                <w:sz w:val="16"/>
                <w:szCs w:val="16"/>
              </w:rPr>
            </w:pPr>
            <w:r w:rsidRPr="008C0978">
              <w:rPr>
                <w:rFonts w:ascii="Arial" w:hAnsi="Arial" w:cs="Arial"/>
                <w:sz w:val="16"/>
                <w:szCs w:val="16"/>
              </w:rPr>
              <w:t xml:space="preserve">Wartość brutto </w:t>
            </w:r>
            <w:r w:rsidRPr="008C0978">
              <w:rPr>
                <w:rFonts w:ascii="Arial" w:hAnsi="Arial" w:cs="Arial"/>
                <w:sz w:val="16"/>
                <w:szCs w:val="16"/>
              </w:rPr>
              <w:br/>
              <w:t>w zł</w:t>
            </w:r>
          </w:p>
        </w:tc>
      </w:tr>
      <w:tr w:rsidR="007D64C8" w:rsidRPr="008C0978" w14:paraId="20889426" w14:textId="77777777" w:rsidTr="00517967">
        <w:trPr>
          <w:cantSplit/>
          <w:trHeight w:val="1465"/>
        </w:trPr>
        <w:tc>
          <w:tcPr>
            <w:tcW w:w="425" w:type="dxa"/>
          </w:tcPr>
          <w:p w14:paraId="2181C6C0" w14:textId="77777777" w:rsidR="007D64C8" w:rsidRPr="008C0978" w:rsidRDefault="007D64C8" w:rsidP="007D64C8">
            <w:pPr>
              <w:spacing w:line="360" w:lineRule="auto"/>
              <w:jc w:val="both"/>
              <w:rPr>
                <w:rFonts w:ascii="Arial" w:hAnsi="Arial" w:cs="Arial"/>
                <w:sz w:val="16"/>
                <w:szCs w:val="16"/>
              </w:rPr>
            </w:pPr>
            <w:r w:rsidRPr="008C0978">
              <w:rPr>
                <w:rFonts w:ascii="Arial" w:hAnsi="Arial" w:cs="Arial"/>
                <w:sz w:val="16"/>
                <w:szCs w:val="16"/>
              </w:rPr>
              <w:t>1.</w:t>
            </w:r>
          </w:p>
        </w:tc>
        <w:tc>
          <w:tcPr>
            <w:tcW w:w="852" w:type="dxa"/>
          </w:tcPr>
          <w:p w14:paraId="0AB283A1" w14:textId="77777777" w:rsidR="007D64C8" w:rsidRPr="008C0978" w:rsidRDefault="007D64C8" w:rsidP="007D64C8">
            <w:pPr>
              <w:spacing w:line="360" w:lineRule="auto"/>
              <w:jc w:val="both"/>
              <w:rPr>
                <w:rFonts w:ascii="Arial" w:hAnsi="Arial" w:cs="Arial"/>
                <w:sz w:val="16"/>
                <w:szCs w:val="16"/>
              </w:rPr>
            </w:pPr>
          </w:p>
        </w:tc>
        <w:tc>
          <w:tcPr>
            <w:tcW w:w="859" w:type="dxa"/>
          </w:tcPr>
          <w:p w14:paraId="7D705CB9" w14:textId="77777777" w:rsidR="007D64C8" w:rsidRPr="008C0978" w:rsidRDefault="007D64C8" w:rsidP="007D64C8">
            <w:pPr>
              <w:spacing w:line="360" w:lineRule="auto"/>
              <w:jc w:val="both"/>
              <w:rPr>
                <w:rFonts w:ascii="Arial" w:hAnsi="Arial" w:cs="Arial"/>
                <w:sz w:val="16"/>
                <w:szCs w:val="16"/>
              </w:rPr>
            </w:pPr>
          </w:p>
        </w:tc>
        <w:tc>
          <w:tcPr>
            <w:tcW w:w="850" w:type="dxa"/>
          </w:tcPr>
          <w:p w14:paraId="5AA22FF9" w14:textId="77777777" w:rsidR="007D64C8" w:rsidRPr="008C0978" w:rsidRDefault="007D64C8" w:rsidP="007D64C8">
            <w:pPr>
              <w:spacing w:line="360" w:lineRule="auto"/>
              <w:jc w:val="both"/>
              <w:rPr>
                <w:rFonts w:ascii="Arial" w:hAnsi="Arial" w:cs="Arial"/>
                <w:sz w:val="16"/>
                <w:szCs w:val="16"/>
              </w:rPr>
            </w:pPr>
          </w:p>
        </w:tc>
        <w:tc>
          <w:tcPr>
            <w:tcW w:w="567" w:type="dxa"/>
          </w:tcPr>
          <w:p w14:paraId="1B174C96" w14:textId="77777777" w:rsidR="007D64C8" w:rsidRPr="008C0978" w:rsidRDefault="007D64C8" w:rsidP="007D64C8">
            <w:pPr>
              <w:spacing w:line="360" w:lineRule="auto"/>
              <w:jc w:val="both"/>
              <w:rPr>
                <w:rFonts w:ascii="Arial" w:hAnsi="Arial" w:cs="Arial"/>
                <w:sz w:val="16"/>
                <w:szCs w:val="16"/>
              </w:rPr>
            </w:pPr>
          </w:p>
        </w:tc>
        <w:tc>
          <w:tcPr>
            <w:tcW w:w="912" w:type="dxa"/>
          </w:tcPr>
          <w:p w14:paraId="67E1C3E6" w14:textId="77777777" w:rsidR="007D64C8" w:rsidRPr="008C0978" w:rsidRDefault="007D64C8" w:rsidP="007D64C8">
            <w:pPr>
              <w:spacing w:line="360" w:lineRule="auto"/>
              <w:jc w:val="both"/>
              <w:rPr>
                <w:rFonts w:ascii="Arial" w:hAnsi="Arial" w:cs="Arial"/>
                <w:sz w:val="16"/>
                <w:szCs w:val="16"/>
              </w:rPr>
            </w:pPr>
          </w:p>
        </w:tc>
        <w:tc>
          <w:tcPr>
            <w:tcW w:w="789" w:type="dxa"/>
          </w:tcPr>
          <w:p w14:paraId="5B252B3D" w14:textId="77777777" w:rsidR="007D64C8" w:rsidRPr="008C0978" w:rsidRDefault="007D64C8" w:rsidP="007D64C8">
            <w:pPr>
              <w:spacing w:line="360" w:lineRule="auto"/>
              <w:jc w:val="both"/>
              <w:rPr>
                <w:rFonts w:ascii="Arial" w:hAnsi="Arial" w:cs="Arial"/>
                <w:sz w:val="16"/>
                <w:szCs w:val="16"/>
              </w:rPr>
            </w:pPr>
          </w:p>
        </w:tc>
        <w:tc>
          <w:tcPr>
            <w:tcW w:w="851" w:type="dxa"/>
          </w:tcPr>
          <w:p w14:paraId="3BF8B773" w14:textId="77777777" w:rsidR="007D64C8" w:rsidRPr="008C0978" w:rsidRDefault="007D64C8" w:rsidP="007D64C8">
            <w:pPr>
              <w:spacing w:line="360" w:lineRule="auto"/>
              <w:jc w:val="both"/>
              <w:rPr>
                <w:rFonts w:ascii="Arial" w:hAnsi="Arial" w:cs="Arial"/>
                <w:sz w:val="16"/>
                <w:szCs w:val="16"/>
              </w:rPr>
            </w:pPr>
          </w:p>
        </w:tc>
        <w:tc>
          <w:tcPr>
            <w:tcW w:w="709" w:type="dxa"/>
          </w:tcPr>
          <w:p w14:paraId="4FA28D05" w14:textId="77777777" w:rsidR="007D64C8" w:rsidRPr="008C0978" w:rsidRDefault="007D64C8" w:rsidP="007D64C8">
            <w:pPr>
              <w:spacing w:line="360" w:lineRule="auto"/>
              <w:jc w:val="both"/>
              <w:rPr>
                <w:rFonts w:ascii="Arial" w:hAnsi="Arial" w:cs="Arial"/>
                <w:sz w:val="16"/>
                <w:szCs w:val="16"/>
              </w:rPr>
            </w:pPr>
            <w:r w:rsidRPr="008C0978">
              <w:rPr>
                <w:rFonts w:ascii="Arial" w:hAnsi="Arial" w:cs="Arial"/>
                <w:sz w:val="16"/>
                <w:szCs w:val="16"/>
              </w:rPr>
              <w:t xml:space="preserve">Iloczyn kolumn </w:t>
            </w:r>
          </w:p>
          <w:p w14:paraId="2A08D548" w14:textId="77777777" w:rsidR="007D64C8" w:rsidRPr="008C0978" w:rsidRDefault="007D64C8" w:rsidP="007D64C8">
            <w:pPr>
              <w:spacing w:line="360" w:lineRule="auto"/>
              <w:jc w:val="both"/>
              <w:rPr>
                <w:rFonts w:ascii="Arial" w:hAnsi="Arial" w:cs="Arial"/>
                <w:sz w:val="16"/>
                <w:szCs w:val="16"/>
              </w:rPr>
            </w:pPr>
            <w:r w:rsidRPr="008C0978">
              <w:rPr>
                <w:rFonts w:ascii="Arial" w:hAnsi="Arial" w:cs="Arial"/>
                <w:sz w:val="16"/>
                <w:szCs w:val="16"/>
              </w:rPr>
              <w:t>7 i  8</w:t>
            </w:r>
          </w:p>
          <w:p w14:paraId="2FEAE42E" w14:textId="77777777" w:rsidR="007D64C8" w:rsidRPr="008C0978" w:rsidRDefault="007D64C8" w:rsidP="007D64C8">
            <w:pPr>
              <w:spacing w:line="360" w:lineRule="auto"/>
              <w:jc w:val="both"/>
              <w:rPr>
                <w:rFonts w:ascii="Arial" w:hAnsi="Arial" w:cs="Arial"/>
                <w:sz w:val="16"/>
                <w:szCs w:val="16"/>
              </w:rPr>
            </w:pPr>
            <w:r w:rsidRPr="008C0978">
              <w:rPr>
                <w:rFonts w:ascii="Arial" w:hAnsi="Arial" w:cs="Arial"/>
                <w:sz w:val="16"/>
                <w:szCs w:val="16"/>
              </w:rPr>
              <w:t>Dodać poz. w kol.7</w:t>
            </w:r>
          </w:p>
        </w:tc>
        <w:tc>
          <w:tcPr>
            <w:tcW w:w="850" w:type="dxa"/>
          </w:tcPr>
          <w:p w14:paraId="614074F4" w14:textId="77777777" w:rsidR="007D64C8" w:rsidRPr="008C0978" w:rsidRDefault="007D64C8" w:rsidP="007D64C8">
            <w:pPr>
              <w:spacing w:line="360" w:lineRule="auto"/>
              <w:jc w:val="both"/>
              <w:rPr>
                <w:rFonts w:ascii="Arial" w:hAnsi="Arial" w:cs="Arial"/>
                <w:sz w:val="16"/>
                <w:szCs w:val="16"/>
              </w:rPr>
            </w:pPr>
            <w:r w:rsidRPr="008C0978">
              <w:rPr>
                <w:rFonts w:ascii="Arial" w:hAnsi="Arial" w:cs="Arial"/>
                <w:sz w:val="16"/>
                <w:szCs w:val="16"/>
              </w:rPr>
              <w:t xml:space="preserve">Iloczyn kolumny </w:t>
            </w:r>
          </w:p>
          <w:p w14:paraId="00D38FFB" w14:textId="77777777" w:rsidR="007D64C8" w:rsidRPr="008C0978" w:rsidRDefault="007D64C8" w:rsidP="007D64C8">
            <w:pPr>
              <w:spacing w:line="360" w:lineRule="auto"/>
              <w:jc w:val="both"/>
              <w:rPr>
                <w:rFonts w:ascii="Arial" w:hAnsi="Arial" w:cs="Arial"/>
                <w:sz w:val="16"/>
                <w:szCs w:val="16"/>
              </w:rPr>
            </w:pPr>
            <w:r w:rsidRPr="008C0978">
              <w:rPr>
                <w:rFonts w:ascii="Arial" w:hAnsi="Arial" w:cs="Arial"/>
                <w:sz w:val="16"/>
                <w:szCs w:val="16"/>
              </w:rPr>
              <w:t>6 i  7</w:t>
            </w:r>
          </w:p>
        </w:tc>
        <w:tc>
          <w:tcPr>
            <w:tcW w:w="851" w:type="dxa"/>
          </w:tcPr>
          <w:p w14:paraId="4F4753C5" w14:textId="77777777" w:rsidR="007D64C8" w:rsidRPr="008C0978" w:rsidRDefault="007D64C8" w:rsidP="007D64C8">
            <w:pPr>
              <w:spacing w:line="360" w:lineRule="auto"/>
              <w:jc w:val="both"/>
              <w:rPr>
                <w:rFonts w:ascii="Arial" w:hAnsi="Arial" w:cs="Arial"/>
                <w:sz w:val="16"/>
                <w:szCs w:val="16"/>
              </w:rPr>
            </w:pPr>
            <w:r w:rsidRPr="008C0978">
              <w:rPr>
                <w:rFonts w:ascii="Arial" w:hAnsi="Arial" w:cs="Arial"/>
                <w:sz w:val="16"/>
                <w:szCs w:val="16"/>
              </w:rPr>
              <w:t>Iloczyn kolumny</w:t>
            </w:r>
          </w:p>
          <w:p w14:paraId="7E658042" w14:textId="77777777" w:rsidR="007D64C8" w:rsidRPr="008C0978" w:rsidRDefault="007D64C8" w:rsidP="007D64C8">
            <w:pPr>
              <w:spacing w:line="360" w:lineRule="auto"/>
              <w:jc w:val="both"/>
              <w:rPr>
                <w:rFonts w:ascii="Arial" w:hAnsi="Arial" w:cs="Arial"/>
                <w:sz w:val="16"/>
                <w:szCs w:val="16"/>
              </w:rPr>
            </w:pPr>
            <w:r w:rsidRPr="008C0978">
              <w:rPr>
                <w:rFonts w:ascii="Arial" w:hAnsi="Arial" w:cs="Arial"/>
                <w:sz w:val="16"/>
                <w:szCs w:val="16"/>
              </w:rPr>
              <w:t>10 i 8</w:t>
            </w:r>
          </w:p>
        </w:tc>
        <w:tc>
          <w:tcPr>
            <w:tcW w:w="911" w:type="dxa"/>
            <w:tcBorders>
              <w:bottom w:val="single" w:sz="4" w:space="0" w:color="auto"/>
            </w:tcBorders>
          </w:tcPr>
          <w:p w14:paraId="16F66B86" w14:textId="77777777" w:rsidR="007D64C8" w:rsidRPr="008C0978" w:rsidRDefault="007D64C8" w:rsidP="007D64C8">
            <w:pPr>
              <w:spacing w:line="360" w:lineRule="auto"/>
              <w:jc w:val="both"/>
              <w:rPr>
                <w:rFonts w:ascii="Arial" w:hAnsi="Arial" w:cs="Arial"/>
                <w:sz w:val="16"/>
                <w:szCs w:val="16"/>
              </w:rPr>
            </w:pPr>
            <w:r w:rsidRPr="008C0978">
              <w:rPr>
                <w:rFonts w:ascii="Arial" w:hAnsi="Arial" w:cs="Arial"/>
                <w:sz w:val="16"/>
                <w:szCs w:val="16"/>
              </w:rPr>
              <w:t xml:space="preserve">Suma kolumn </w:t>
            </w:r>
          </w:p>
          <w:p w14:paraId="0687BDCA" w14:textId="77777777" w:rsidR="007D64C8" w:rsidRPr="008C0978" w:rsidRDefault="007D64C8" w:rsidP="007D64C8">
            <w:pPr>
              <w:spacing w:line="360" w:lineRule="auto"/>
              <w:jc w:val="both"/>
              <w:rPr>
                <w:rFonts w:ascii="Arial" w:hAnsi="Arial" w:cs="Arial"/>
                <w:sz w:val="16"/>
                <w:szCs w:val="16"/>
              </w:rPr>
            </w:pPr>
            <w:r w:rsidRPr="008C0978">
              <w:rPr>
                <w:rFonts w:ascii="Arial" w:hAnsi="Arial" w:cs="Arial"/>
                <w:sz w:val="16"/>
                <w:szCs w:val="16"/>
              </w:rPr>
              <w:t xml:space="preserve">10 i 11 </w:t>
            </w:r>
          </w:p>
        </w:tc>
      </w:tr>
      <w:tr w:rsidR="007D64C8" w:rsidRPr="008C0978" w14:paraId="303A845B" w14:textId="77777777" w:rsidTr="00517967">
        <w:trPr>
          <w:cantSplit/>
          <w:trHeight w:val="65"/>
        </w:trPr>
        <w:tc>
          <w:tcPr>
            <w:tcW w:w="425" w:type="dxa"/>
          </w:tcPr>
          <w:p w14:paraId="32A83E43" w14:textId="77777777" w:rsidR="007D64C8" w:rsidRPr="008C0978" w:rsidRDefault="007D64C8" w:rsidP="007D64C8">
            <w:pPr>
              <w:spacing w:line="360" w:lineRule="auto"/>
              <w:jc w:val="both"/>
              <w:rPr>
                <w:rFonts w:ascii="Arial" w:hAnsi="Arial" w:cs="Arial"/>
                <w:sz w:val="16"/>
                <w:szCs w:val="16"/>
              </w:rPr>
            </w:pPr>
          </w:p>
        </w:tc>
        <w:tc>
          <w:tcPr>
            <w:tcW w:w="852" w:type="dxa"/>
          </w:tcPr>
          <w:p w14:paraId="7B695C9D" w14:textId="77777777" w:rsidR="007D64C8" w:rsidRPr="008C0978" w:rsidRDefault="007D64C8" w:rsidP="007D64C8">
            <w:pPr>
              <w:spacing w:line="360" w:lineRule="auto"/>
              <w:jc w:val="both"/>
              <w:rPr>
                <w:rFonts w:ascii="Arial" w:hAnsi="Arial" w:cs="Arial"/>
                <w:sz w:val="16"/>
                <w:szCs w:val="16"/>
              </w:rPr>
            </w:pPr>
          </w:p>
        </w:tc>
        <w:tc>
          <w:tcPr>
            <w:tcW w:w="859" w:type="dxa"/>
          </w:tcPr>
          <w:p w14:paraId="1412EFCB" w14:textId="77777777" w:rsidR="007D64C8" w:rsidRPr="008C0978" w:rsidRDefault="007D64C8" w:rsidP="007D64C8">
            <w:pPr>
              <w:spacing w:line="360" w:lineRule="auto"/>
              <w:jc w:val="both"/>
              <w:rPr>
                <w:rFonts w:ascii="Arial" w:hAnsi="Arial" w:cs="Arial"/>
                <w:sz w:val="16"/>
                <w:szCs w:val="16"/>
              </w:rPr>
            </w:pPr>
          </w:p>
        </w:tc>
        <w:tc>
          <w:tcPr>
            <w:tcW w:w="850" w:type="dxa"/>
          </w:tcPr>
          <w:p w14:paraId="358602DB" w14:textId="77777777" w:rsidR="007D64C8" w:rsidRPr="008C0978" w:rsidRDefault="007D64C8" w:rsidP="007D64C8">
            <w:pPr>
              <w:spacing w:line="360" w:lineRule="auto"/>
              <w:jc w:val="both"/>
              <w:rPr>
                <w:rFonts w:ascii="Arial" w:hAnsi="Arial" w:cs="Arial"/>
                <w:sz w:val="16"/>
                <w:szCs w:val="16"/>
              </w:rPr>
            </w:pPr>
          </w:p>
        </w:tc>
        <w:tc>
          <w:tcPr>
            <w:tcW w:w="567" w:type="dxa"/>
          </w:tcPr>
          <w:p w14:paraId="712869AA" w14:textId="77777777" w:rsidR="007D64C8" w:rsidRPr="008C0978" w:rsidRDefault="007D64C8" w:rsidP="007D64C8">
            <w:pPr>
              <w:spacing w:line="360" w:lineRule="auto"/>
              <w:jc w:val="both"/>
              <w:rPr>
                <w:rFonts w:ascii="Arial" w:hAnsi="Arial" w:cs="Arial"/>
                <w:sz w:val="16"/>
                <w:szCs w:val="16"/>
              </w:rPr>
            </w:pPr>
          </w:p>
        </w:tc>
        <w:tc>
          <w:tcPr>
            <w:tcW w:w="912" w:type="dxa"/>
          </w:tcPr>
          <w:p w14:paraId="366AA45B" w14:textId="77777777" w:rsidR="007D64C8" w:rsidRPr="008C0978" w:rsidRDefault="007D64C8" w:rsidP="007D64C8">
            <w:pPr>
              <w:spacing w:line="360" w:lineRule="auto"/>
              <w:jc w:val="both"/>
              <w:rPr>
                <w:rFonts w:ascii="Arial" w:hAnsi="Arial" w:cs="Arial"/>
                <w:sz w:val="16"/>
                <w:szCs w:val="16"/>
              </w:rPr>
            </w:pPr>
          </w:p>
        </w:tc>
        <w:tc>
          <w:tcPr>
            <w:tcW w:w="789" w:type="dxa"/>
          </w:tcPr>
          <w:p w14:paraId="34300BCE" w14:textId="77777777" w:rsidR="007D64C8" w:rsidRPr="008C0978" w:rsidRDefault="007D64C8" w:rsidP="007D64C8">
            <w:pPr>
              <w:spacing w:line="360" w:lineRule="auto"/>
              <w:jc w:val="both"/>
              <w:rPr>
                <w:rFonts w:ascii="Arial" w:hAnsi="Arial" w:cs="Arial"/>
                <w:sz w:val="16"/>
                <w:szCs w:val="16"/>
              </w:rPr>
            </w:pPr>
          </w:p>
        </w:tc>
        <w:tc>
          <w:tcPr>
            <w:tcW w:w="851" w:type="dxa"/>
          </w:tcPr>
          <w:p w14:paraId="3241A206" w14:textId="77777777" w:rsidR="007D64C8" w:rsidRPr="008C0978" w:rsidRDefault="007D64C8" w:rsidP="007D64C8">
            <w:pPr>
              <w:spacing w:line="360" w:lineRule="auto"/>
              <w:jc w:val="both"/>
              <w:rPr>
                <w:rFonts w:ascii="Arial" w:hAnsi="Arial" w:cs="Arial"/>
                <w:sz w:val="16"/>
                <w:szCs w:val="16"/>
              </w:rPr>
            </w:pPr>
          </w:p>
        </w:tc>
        <w:tc>
          <w:tcPr>
            <w:tcW w:w="709" w:type="dxa"/>
          </w:tcPr>
          <w:p w14:paraId="1AF17EE6" w14:textId="77777777" w:rsidR="007D64C8" w:rsidRPr="008C0978" w:rsidRDefault="007D64C8" w:rsidP="007D64C8">
            <w:pPr>
              <w:spacing w:line="360" w:lineRule="auto"/>
              <w:jc w:val="both"/>
              <w:rPr>
                <w:rFonts w:ascii="Arial" w:hAnsi="Arial" w:cs="Arial"/>
                <w:sz w:val="16"/>
                <w:szCs w:val="16"/>
              </w:rPr>
            </w:pPr>
            <w:r w:rsidRPr="008C0978">
              <w:rPr>
                <w:rFonts w:ascii="Arial" w:hAnsi="Arial" w:cs="Arial"/>
                <w:sz w:val="16"/>
                <w:szCs w:val="16"/>
              </w:rPr>
              <w:t>RAZEM</w:t>
            </w:r>
          </w:p>
        </w:tc>
        <w:tc>
          <w:tcPr>
            <w:tcW w:w="850" w:type="dxa"/>
          </w:tcPr>
          <w:p w14:paraId="3D9DF24E" w14:textId="77777777" w:rsidR="007D64C8" w:rsidRPr="008C0978" w:rsidRDefault="007D64C8" w:rsidP="007D64C8">
            <w:pPr>
              <w:spacing w:line="360" w:lineRule="auto"/>
              <w:jc w:val="both"/>
              <w:rPr>
                <w:rFonts w:ascii="Arial" w:hAnsi="Arial" w:cs="Arial"/>
                <w:sz w:val="16"/>
                <w:szCs w:val="16"/>
              </w:rPr>
            </w:pPr>
          </w:p>
        </w:tc>
        <w:tc>
          <w:tcPr>
            <w:tcW w:w="851" w:type="dxa"/>
            <w:tcBorders>
              <w:right w:val="single" w:sz="4" w:space="0" w:color="auto"/>
            </w:tcBorders>
          </w:tcPr>
          <w:p w14:paraId="6F656F61" w14:textId="77777777" w:rsidR="007D64C8" w:rsidRPr="008C0978" w:rsidRDefault="007D64C8" w:rsidP="007D64C8">
            <w:pPr>
              <w:spacing w:line="360" w:lineRule="auto"/>
              <w:jc w:val="both"/>
              <w:rPr>
                <w:rFonts w:ascii="Arial" w:hAnsi="Arial" w:cs="Arial"/>
                <w:sz w:val="16"/>
                <w:szCs w:val="16"/>
              </w:rPr>
            </w:pPr>
          </w:p>
        </w:tc>
        <w:tc>
          <w:tcPr>
            <w:tcW w:w="911" w:type="dxa"/>
            <w:tcBorders>
              <w:top w:val="single" w:sz="4" w:space="0" w:color="auto"/>
              <w:left w:val="single" w:sz="4" w:space="0" w:color="auto"/>
              <w:bottom w:val="single" w:sz="4" w:space="0" w:color="auto"/>
              <w:right w:val="single" w:sz="4" w:space="0" w:color="auto"/>
            </w:tcBorders>
          </w:tcPr>
          <w:p w14:paraId="216EBC4C" w14:textId="77777777" w:rsidR="007D64C8" w:rsidRPr="008C0978" w:rsidRDefault="007D64C8" w:rsidP="007D64C8">
            <w:pPr>
              <w:spacing w:line="360" w:lineRule="auto"/>
              <w:jc w:val="both"/>
              <w:rPr>
                <w:rFonts w:ascii="Arial" w:hAnsi="Arial" w:cs="Arial"/>
                <w:sz w:val="16"/>
                <w:szCs w:val="16"/>
              </w:rPr>
            </w:pPr>
          </w:p>
        </w:tc>
      </w:tr>
    </w:tbl>
    <w:p w14:paraId="5B1042A1" w14:textId="77777777" w:rsidR="00BB5146" w:rsidRDefault="00BB5146" w:rsidP="00BB5146">
      <w:pPr>
        <w:spacing w:after="0" w:line="360" w:lineRule="auto"/>
        <w:jc w:val="both"/>
        <w:rPr>
          <w:rFonts w:ascii="Arial" w:hAnsi="Arial" w:cs="Arial"/>
          <w:b/>
          <w:sz w:val="16"/>
          <w:szCs w:val="16"/>
        </w:rPr>
      </w:pPr>
    </w:p>
    <w:p w14:paraId="3DCB6017" w14:textId="46C3C0B5" w:rsidR="00AD06E3" w:rsidRDefault="00AD06E3" w:rsidP="00BB5146">
      <w:pPr>
        <w:spacing w:after="0" w:line="360" w:lineRule="auto"/>
        <w:jc w:val="both"/>
        <w:rPr>
          <w:rFonts w:ascii="Arial" w:hAnsi="Arial" w:cs="Arial"/>
          <w:b/>
          <w:sz w:val="16"/>
          <w:szCs w:val="16"/>
        </w:rPr>
      </w:pPr>
      <w:r w:rsidRPr="003E0B97">
        <w:rPr>
          <w:rFonts w:ascii="Arial" w:hAnsi="Arial" w:cs="Arial"/>
          <w:b/>
          <w:sz w:val="16"/>
          <w:szCs w:val="16"/>
        </w:rPr>
        <w:t>UWAGA:</w:t>
      </w:r>
      <w:r w:rsidR="00BB5146">
        <w:rPr>
          <w:rFonts w:ascii="Arial" w:hAnsi="Arial" w:cs="Arial"/>
          <w:b/>
          <w:sz w:val="16"/>
          <w:szCs w:val="16"/>
        </w:rPr>
        <w:t xml:space="preserve"> </w:t>
      </w:r>
      <w:r w:rsidRPr="003E0B97">
        <w:rPr>
          <w:rFonts w:ascii="Arial" w:hAnsi="Arial" w:cs="Arial"/>
          <w:b/>
          <w:sz w:val="16"/>
          <w:szCs w:val="16"/>
        </w:rPr>
        <w:t>Wartość netto i brutto oferty musi być podana do dwóch miejsc po przecinku.</w:t>
      </w:r>
    </w:p>
    <w:p w14:paraId="260449C5" w14:textId="02E22679" w:rsidR="00D35872" w:rsidRPr="003E0B97" w:rsidRDefault="00D35872" w:rsidP="00025917">
      <w:pPr>
        <w:spacing w:after="0" w:line="360" w:lineRule="auto"/>
        <w:jc w:val="both"/>
        <w:rPr>
          <w:rFonts w:ascii="Arial" w:hAnsi="Arial" w:cs="Arial"/>
          <w:sz w:val="16"/>
          <w:szCs w:val="16"/>
        </w:rPr>
      </w:pPr>
    </w:p>
    <w:p w14:paraId="0D8EC863" w14:textId="14024559" w:rsidR="00D35872" w:rsidRPr="003E0B97" w:rsidRDefault="00025917" w:rsidP="00CC59C2">
      <w:pPr>
        <w:numPr>
          <w:ilvl w:val="0"/>
          <w:numId w:val="28"/>
        </w:numPr>
        <w:spacing w:after="0" w:line="360" w:lineRule="auto"/>
        <w:jc w:val="both"/>
        <w:rPr>
          <w:rFonts w:ascii="Arial" w:hAnsi="Arial" w:cs="Arial"/>
          <w:sz w:val="16"/>
          <w:szCs w:val="16"/>
        </w:rPr>
      </w:pPr>
      <w:r>
        <w:rPr>
          <w:rFonts w:ascii="Arial" w:hAnsi="Arial" w:cs="Arial"/>
          <w:sz w:val="16"/>
          <w:szCs w:val="16"/>
        </w:rPr>
        <w:t>cena netto powinna</w:t>
      </w:r>
      <w:r w:rsidR="00D35872" w:rsidRPr="003E0B97">
        <w:rPr>
          <w:rFonts w:ascii="Arial" w:hAnsi="Arial" w:cs="Arial"/>
          <w:sz w:val="16"/>
          <w:szCs w:val="16"/>
        </w:rPr>
        <w:t xml:space="preserve"> zawierać:</w:t>
      </w:r>
      <w:r>
        <w:rPr>
          <w:rFonts w:ascii="Arial" w:hAnsi="Arial" w:cs="Arial"/>
          <w:sz w:val="16"/>
          <w:szCs w:val="16"/>
        </w:rPr>
        <w:t xml:space="preserve"> w szczególności wynagrodzenie (w tym koszty) za prawidłową realizację zmówienia</w:t>
      </w:r>
      <w:r w:rsidR="00D35872" w:rsidRPr="003E0B97">
        <w:rPr>
          <w:rFonts w:ascii="Arial" w:hAnsi="Arial" w:cs="Arial"/>
          <w:sz w:val="16"/>
          <w:szCs w:val="16"/>
        </w:rPr>
        <w:t xml:space="preserve"> koszty transportu, koszty ubezpieczenia, koszty opakowania</w:t>
      </w:r>
      <w:r w:rsidR="00952B63">
        <w:rPr>
          <w:rFonts w:ascii="Arial" w:hAnsi="Arial" w:cs="Arial"/>
          <w:sz w:val="16"/>
          <w:szCs w:val="16"/>
        </w:rPr>
        <w:t xml:space="preserve"> </w:t>
      </w:r>
      <w:r w:rsidR="00D35872" w:rsidRPr="003E0B97">
        <w:rPr>
          <w:rFonts w:ascii="Arial" w:hAnsi="Arial" w:cs="Arial"/>
          <w:sz w:val="16"/>
          <w:szCs w:val="16"/>
        </w:rPr>
        <w:t>oraz wszelkie inne składowe za wyjątkiem podatku VAT</w:t>
      </w:r>
      <w:r w:rsidR="00952B63">
        <w:rPr>
          <w:rFonts w:ascii="Arial" w:hAnsi="Arial" w:cs="Arial"/>
          <w:sz w:val="16"/>
          <w:szCs w:val="16"/>
        </w:rPr>
        <w:t>;</w:t>
      </w:r>
    </w:p>
    <w:p w14:paraId="39AA2BD2" w14:textId="694EF66D" w:rsidR="00D35872" w:rsidRPr="003E0B97" w:rsidRDefault="00D35872" w:rsidP="00CC59C2">
      <w:pPr>
        <w:numPr>
          <w:ilvl w:val="0"/>
          <w:numId w:val="28"/>
        </w:numPr>
        <w:spacing w:after="120" w:line="360" w:lineRule="auto"/>
        <w:ind w:left="714" w:hanging="357"/>
        <w:jc w:val="both"/>
        <w:rPr>
          <w:rFonts w:ascii="Arial" w:hAnsi="Arial" w:cs="Arial"/>
          <w:sz w:val="16"/>
          <w:szCs w:val="16"/>
        </w:rPr>
      </w:pPr>
      <w:r w:rsidRPr="003E0B97">
        <w:rPr>
          <w:rFonts w:ascii="Arial" w:hAnsi="Arial" w:cs="Arial"/>
          <w:sz w:val="16"/>
          <w:szCs w:val="16"/>
        </w:rPr>
        <w:t xml:space="preserve">stawka podatku VAT </w:t>
      </w:r>
      <w:r w:rsidR="00952B63">
        <w:rPr>
          <w:rFonts w:ascii="Arial" w:hAnsi="Arial" w:cs="Arial"/>
          <w:sz w:val="16"/>
          <w:szCs w:val="16"/>
        </w:rPr>
        <w:t xml:space="preserve">oraz osobno wartość podatku VAT </w:t>
      </w:r>
      <w:r w:rsidRPr="003E0B97">
        <w:rPr>
          <w:rFonts w:ascii="Arial" w:hAnsi="Arial" w:cs="Arial"/>
          <w:sz w:val="16"/>
          <w:szCs w:val="16"/>
        </w:rPr>
        <w:t>mus</w:t>
      </w:r>
      <w:r w:rsidR="00952B63">
        <w:rPr>
          <w:rFonts w:ascii="Arial" w:hAnsi="Arial" w:cs="Arial"/>
          <w:sz w:val="16"/>
          <w:szCs w:val="16"/>
        </w:rPr>
        <w:t>zą</w:t>
      </w:r>
      <w:r w:rsidRPr="003E0B97">
        <w:rPr>
          <w:rFonts w:ascii="Arial" w:hAnsi="Arial" w:cs="Arial"/>
          <w:sz w:val="16"/>
          <w:szCs w:val="16"/>
        </w:rPr>
        <w:t xml:space="preserve"> być wyszczególnion</w:t>
      </w:r>
      <w:r w:rsidR="00952B63">
        <w:rPr>
          <w:rFonts w:ascii="Arial" w:hAnsi="Arial" w:cs="Arial"/>
          <w:sz w:val="16"/>
          <w:szCs w:val="16"/>
        </w:rPr>
        <w:t>e</w:t>
      </w:r>
      <w:r w:rsidRPr="003E0B97">
        <w:rPr>
          <w:rFonts w:ascii="Arial" w:hAnsi="Arial" w:cs="Arial"/>
          <w:sz w:val="16"/>
          <w:szCs w:val="16"/>
        </w:rPr>
        <w:t xml:space="preserve"> w osobn</w:t>
      </w:r>
      <w:r w:rsidR="00952B63">
        <w:rPr>
          <w:rFonts w:ascii="Arial" w:hAnsi="Arial" w:cs="Arial"/>
          <w:sz w:val="16"/>
          <w:szCs w:val="16"/>
        </w:rPr>
        <w:t>ych</w:t>
      </w:r>
      <w:r w:rsidRPr="003E0B97">
        <w:rPr>
          <w:rFonts w:ascii="Arial" w:hAnsi="Arial" w:cs="Arial"/>
          <w:sz w:val="16"/>
          <w:szCs w:val="16"/>
        </w:rPr>
        <w:t xml:space="preserve"> rubry</w:t>
      </w:r>
      <w:r w:rsidR="00952B63">
        <w:rPr>
          <w:rFonts w:ascii="Arial" w:hAnsi="Arial" w:cs="Arial"/>
          <w:sz w:val="16"/>
          <w:szCs w:val="16"/>
        </w:rPr>
        <w:t>kach</w:t>
      </w:r>
      <w:r w:rsidRPr="003E0B97">
        <w:rPr>
          <w:rFonts w:ascii="Arial" w:hAnsi="Arial" w:cs="Arial"/>
          <w:sz w:val="16"/>
          <w:szCs w:val="16"/>
        </w:rPr>
        <w:t>.</w:t>
      </w:r>
    </w:p>
    <w:p w14:paraId="505FF76C" w14:textId="77777777" w:rsidR="00155103" w:rsidRPr="003E0B97" w:rsidRDefault="00BD7268" w:rsidP="00BD7268">
      <w:pPr>
        <w:pBdr>
          <w:top w:val="nil"/>
          <w:left w:val="nil"/>
          <w:bottom w:val="nil"/>
          <w:right w:val="nil"/>
          <w:between w:val="nil"/>
        </w:pBdr>
        <w:spacing w:line="360" w:lineRule="auto"/>
        <w:jc w:val="both"/>
        <w:rPr>
          <w:rFonts w:ascii="Arial" w:eastAsia="Arial" w:hAnsi="Arial" w:cs="Arial"/>
          <w:color w:val="000000"/>
          <w:sz w:val="16"/>
          <w:szCs w:val="16"/>
        </w:rPr>
      </w:pPr>
      <w:r w:rsidRPr="003E0B97">
        <w:rPr>
          <w:rFonts w:ascii="Arial" w:eastAsia="Arial" w:hAnsi="Arial" w:cs="Arial"/>
          <w:b/>
          <w:color w:val="000000"/>
          <w:sz w:val="16"/>
          <w:szCs w:val="16"/>
        </w:rPr>
        <w:t>PODANA W OFERCIE CENA MA BYĆ CENĄ OSTATECZNĄ PO UWZGLĘDNIENIU WSZYSTKICH RABATÓW</w:t>
      </w:r>
      <w:r w:rsidRPr="003E0B97">
        <w:rPr>
          <w:rFonts w:ascii="Arial" w:eastAsia="Arial" w:hAnsi="Arial" w:cs="Arial"/>
          <w:color w:val="000000"/>
          <w:sz w:val="16"/>
          <w:szCs w:val="16"/>
        </w:rPr>
        <w:t>.</w:t>
      </w:r>
    </w:p>
    <w:p w14:paraId="0CA3C5CD" w14:textId="77777777" w:rsidR="008A2C09" w:rsidRPr="003E0B97" w:rsidRDefault="008A2C09" w:rsidP="00CC59C2">
      <w:pPr>
        <w:numPr>
          <w:ilvl w:val="0"/>
          <w:numId w:val="29"/>
        </w:numPr>
        <w:spacing w:after="0" w:line="360" w:lineRule="auto"/>
        <w:jc w:val="both"/>
        <w:rPr>
          <w:rFonts w:ascii="Arial" w:hAnsi="Arial" w:cs="Arial"/>
          <w:b/>
          <w:sz w:val="16"/>
          <w:szCs w:val="16"/>
        </w:rPr>
      </w:pPr>
      <w:r w:rsidRPr="003E0B97">
        <w:rPr>
          <w:rFonts w:ascii="Arial" w:hAnsi="Arial" w:cs="Arial"/>
          <w:b/>
          <w:sz w:val="16"/>
          <w:szCs w:val="16"/>
        </w:rPr>
        <w:t>Warunki płatności:</w:t>
      </w:r>
    </w:p>
    <w:p w14:paraId="01E7FB9B" w14:textId="77777777" w:rsidR="008A2C09" w:rsidRPr="003E0B97" w:rsidRDefault="008A2C09" w:rsidP="004F231C">
      <w:pPr>
        <w:numPr>
          <w:ilvl w:val="0"/>
          <w:numId w:val="10"/>
        </w:numPr>
        <w:spacing w:after="0" w:line="360" w:lineRule="auto"/>
        <w:jc w:val="both"/>
        <w:rPr>
          <w:rFonts w:ascii="Arial" w:hAnsi="Arial" w:cs="Arial"/>
          <w:sz w:val="16"/>
          <w:szCs w:val="16"/>
        </w:rPr>
      </w:pPr>
      <w:r w:rsidRPr="003E0B97">
        <w:rPr>
          <w:rFonts w:ascii="Arial" w:hAnsi="Arial" w:cs="Arial"/>
          <w:sz w:val="16"/>
          <w:szCs w:val="16"/>
        </w:rPr>
        <w:t>terminy płatności - wymagany przez Zamawiającego termin płatności: 30 dni po dostawie i otrzymaniu prawidłowo wystawionej faktury,</w:t>
      </w:r>
    </w:p>
    <w:p w14:paraId="3BAC0A47" w14:textId="1E6C0E02" w:rsidR="008A2C09" w:rsidRPr="003E0B97" w:rsidRDefault="008A2C09" w:rsidP="004F231C">
      <w:pPr>
        <w:numPr>
          <w:ilvl w:val="0"/>
          <w:numId w:val="10"/>
        </w:numPr>
        <w:spacing w:after="0" w:line="360" w:lineRule="auto"/>
        <w:jc w:val="both"/>
        <w:rPr>
          <w:rFonts w:ascii="Arial" w:hAnsi="Arial" w:cs="Arial"/>
          <w:sz w:val="16"/>
          <w:szCs w:val="16"/>
        </w:rPr>
      </w:pPr>
      <w:r w:rsidRPr="003E0B97">
        <w:rPr>
          <w:rFonts w:ascii="Arial" w:hAnsi="Arial" w:cs="Arial"/>
          <w:sz w:val="16"/>
          <w:szCs w:val="16"/>
        </w:rPr>
        <w:t>forma płatności - przelew (m.in. podać numer rachunku bankowego oraz adres banku Wykonawcy),</w:t>
      </w:r>
    </w:p>
    <w:p w14:paraId="52131CA3" w14:textId="77777777" w:rsidR="008A2C09" w:rsidRPr="003E0B97" w:rsidRDefault="008A2C09" w:rsidP="004F231C">
      <w:pPr>
        <w:numPr>
          <w:ilvl w:val="0"/>
          <w:numId w:val="10"/>
        </w:numPr>
        <w:spacing w:after="0" w:line="360" w:lineRule="auto"/>
        <w:jc w:val="both"/>
        <w:rPr>
          <w:rFonts w:ascii="Arial" w:hAnsi="Arial" w:cs="Arial"/>
          <w:sz w:val="16"/>
          <w:szCs w:val="16"/>
        </w:rPr>
      </w:pPr>
      <w:r w:rsidRPr="003E0B97">
        <w:rPr>
          <w:rFonts w:ascii="Arial" w:hAnsi="Arial" w:cs="Arial"/>
          <w:sz w:val="16"/>
          <w:szCs w:val="16"/>
        </w:rPr>
        <w:t>w przypadku gdy termin płatności przypadnie w dzień ustawowo wolny od pracy lub sobotę, płatność nastąpi w terminie pierwszego dnia roboczego następującego po tych dniach.</w:t>
      </w:r>
    </w:p>
    <w:p w14:paraId="423E77B3" w14:textId="77777777" w:rsidR="008A2C09" w:rsidRPr="003E0B97" w:rsidRDefault="008A2C09" w:rsidP="00CC59C2">
      <w:pPr>
        <w:numPr>
          <w:ilvl w:val="0"/>
          <w:numId w:val="29"/>
        </w:numPr>
        <w:spacing w:after="0" w:line="360" w:lineRule="auto"/>
        <w:jc w:val="both"/>
        <w:rPr>
          <w:rFonts w:ascii="Arial" w:hAnsi="Arial" w:cs="Arial"/>
          <w:sz w:val="16"/>
          <w:szCs w:val="16"/>
        </w:rPr>
      </w:pPr>
      <w:r w:rsidRPr="003E0B97">
        <w:rPr>
          <w:rFonts w:ascii="Arial" w:hAnsi="Arial" w:cs="Arial"/>
          <w:sz w:val="16"/>
          <w:szCs w:val="16"/>
        </w:rPr>
        <w:t>Cena oferty ma być podana w PLN.</w:t>
      </w:r>
    </w:p>
    <w:p w14:paraId="7182E9BD" w14:textId="77777777" w:rsidR="006B31D3" w:rsidRDefault="008A2C09" w:rsidP="00CC59C2">
      <w:pPr>
        <w:numPr>
          <w:ilvl w:val="0"/>
          <w:numId w:val="29"/>
        </w:numPr>
        <w:spacing w:after="0" w:line="360" w:lineRule="auto"/>
        <w:jc w:val="both"/>
        <w:rPr>
          <w:rFonts w:ascii="Arial" w:hAnsi="Arial" w:cs="Arial"/>
          <w:sz w:val="16"/>
          <w:szCs w:val="16"/>
        </w:rPr>
      </w:pPr>
      <w:r w:rsidRPr="006A28F0">
        <w:rPr>
          <w:rFonts w:ascii="Arial" w:hAnsi="Arial" w:cs="Arial"/>
          <w:sz w:val="16"/>
          <w:szCs w:val="16"/>
        </w:rPr>
        <w:t xml:space="preserve">Zmiana podatku VAT następuje z mocy prawa. </w:t>
      </w:r>
      <w:r w:rsidR="00860D8A">
        <w:rPr>
          <w:rFonts w:ascii="Arial" w:hAnsi="Arial" w:cs="Arial"/>
          <w:sz w:val="16"/>
          <w:szCs w:val="16"/>
        </w:rPr>
        <w:t>Zmiana nie powoduje zmiany ceny netto, zmianie ulega cena brutto.</w:t>
      </w:r>
    </w:p>
    <w:p w14:paraId="464DDE16" w14:textId="77777777" w:rsidR="006A28F0" w:rsidRPr="006A28F0" w:rsidRDefault="006A28F0" w:rsidP="006A28F0">
      <w:pPr>
        <w:spacing w:after="0" w:line="360" w:lineRule="auto"/>
        <w:ind w:left="720"/>
        <w:jc w:val="both"/>
        <w:rPr>
          <w:rFonts w:ascii="Arial" w:hAnsi="Arial" w:cs="Arial"/>
          <w:sz w:val="16"/>
          <w:szCs w:val="16"/>
        </w:rPr>
      </w:pPr>
    </w:p>
    <w:p w14:paraId="344DD785" w14:textId="0CD48659" w:rsidR="008A2C09" w:rsidRPr="003E0B97" w:rsidRDefault="008A2C09" w:rsidP="003319E8">
      <w:pPr>
        <w:spacing w:after="0" w:line="360" w:lineRule="auto"/>
        <w:jc w:val="both"/>
        <w:rPr>
          <w:rFonts w:ascii="Arial" w:hAnsi="Arial" w:cs="Arial"/>
          <w:b/>
          <w:sz w:val="16"/>
          <w:szCs w:val="16"/>
          <w:u w:val="single"/>
        </w:rPr>
      </w:pPr>
      <w:r w:rsidRPr="003E0B97">
        <w:rPr>
          <w:rFonts w:ascii="Arial" w:hAnsi="Arial" w:cs="Arial"/>
          <w:b/>
          <w:sz w:val="16"/>
          <w:szCs w:val="16"/>
          <w:u w:val="single"/>
        </w:rPr>
        <w:t xml:space="preserve">XVI. </w:t>
      </w:r>
      <w:r w:rsidR="003B6FBD" w:rsidRPr="003E0B97">
        <w:rPr>
          <w:rFonts w:ascii="Arial" w:hAnsi="Arial" w:cs="Arial"/>
          <w:b/>
          <w:sz w:val="16"/>
          <w:szCs w:val="16"/>
          <w:u w:val="single"/>
        </w:rPr>
        <w:t>PROJEKTOWANE POSTANOWIENIA</w:t>
      </w:r>
      <w:r w:rsidRPr="003E0B97">
        <w:rPr>
          <w:rFonts w:ascii="Arial" w:hAnsi="Arial" w:cs="Arial"/>
          <w:b/>
          <w:sz w:val="16"/>
          <w:szCs w:val="16"/>
          <w:u w:val="single"/>
        </w:rPr>
        <w:t xml:space="preserve"> UMOWY</w:t>
      </w:r>
    </w:p>
    <w:p w14:paraId="2951E7E1" w14:textId="5D11CC4C" w:rsidR="00632EF0" w:rsidRPr="003E0B97" w:rsidRDefault="008A2C09" w:rsidP="00CC59C2">
      <w:pPr>
        <w:pStyle w:val="Akapitzlist"/>
        <w:numPr>
          <w:ilvl w:val="3"/>
          <w:numId w:val="25"/>
        </w:numPr>
        <w:spacing w:line="360" w:lineRule="auto"/>
        <w:ind w:left="709" w:hanging="283"/>
        <w:rPr>
          <w:rFonts w:ascii="Arial" w:hAnsi="Arial" w:cs="Arial"/>
          <w:sz w:val="16"/>
          <w:szCs w:val="16"/>
        </w:rPr>
      </w:pPr>
      <w:r w:rsidRPr="003E0B97">
        <w:rPr>
          <w:rFonts w:ascii="Arial" w:hAnsi="Arial" w:cs="Arial"/>
          <w:sz w:val="16"/>
          <w:szCs w:val="16"/>
        </w:rPr>
        <w:t>Zamawiający wymaga od Wykonawcy, aby zawarł z nim umowę w sprawie zamówienia publiczneg</w:t>
      </w:r>
      <w:r w:rsidR="009A7843">
        <w:rPr>
          <w:rFonts w:ascii="Arial" w:hAnsi="Arial" w:cs="Arial"/>
          <w:sz w:val="16"/>
          <w:szCs w:val="16"/>
        </w:rPr>
        <w:t xml:space="preserve">o </w:t>
      </w:r>
      <w:r w:rsidRPr="003E0B97">
        <w:rPr>
          <w:rFonts w:ascii="Arial" w:hAnsi="Arial" w:cs="Arial"/>
          <w:sz w:val="16"/>
          <w:szCs w:val="16"/>
        </w:rPr>
        <w:t xml:space="preserve">na warunkach określonych w projekcie umowy, stanowiącym Załącznik nr </w:t>
      </w:r>
      <w:r w:rsidR="00092934" w:rsidRPr="003E0B97">
        <w:rPr>
          <w:rFonts w:ascii="Arial" w:hAnsi="Arial" w:cs="Arial"/>
          <w:sz w:val="16"/>
          <w:szCs w:val="16"/>
        </w:rPr>
        <w:t>3</w:t>
      </w:r>
      <w:r w:rsidR="00CA3E9D">
        <w:rPr>
          <w:rFonts w:ascii="Arial" w:hAnsi="Arial" w:cs="Arial"/>
          <w:sz w:val="16"/>
          <w:szCs w:val="16"/>
        </w:rPr>
        <w:t xml:space="preserve"> </w:t>
      </w:r>
      <w:r w:rsidRPr="003E0B97">
        <w:rPr>
          <w:rFonts w:ascii="Arial" w:hAnsi="Arial" w:cs="Arial"/>
          <w:sz w:val="16"/>
          <w:szCs w:val="16"/>
        </w:rPr>
        <w:t>do Specyfikacji.</w:t>
      </w:r>
    </w:p>
    <w:p w14:paraId="46395F0E" w14:textId="77777777" w:rsidR="00632EF0" w:rsidRPr="003E0B97" w:rsidRDefault="00632EF0" w:rsidP="00CC59C2">
      <w:pPr>
        <w:pStyle w:val="Akapitzlist"/>
        <w:numPr>
          <w:ilvl w:val="3"/>
          <w:numId w:val="25"/>
        </w:numPr>
        <w:spacing w:line="360" w:lineRule="auto"/>
        <w:ind w:left="709" w:hanging="283"/>
        <w:rPr>
          <w:rFonts w:ascii="Arial" w:hAnsi="Arial" w:cs="Arial"/>
          <w:sz w:val="16"/>
          <w:szCs w:val="16"/>
        </w:rPr>
      </w:pPr>
      <w:r w:rsidRPr="003E0B97">
        <w:rPr>
          <w:rFonts w:ascii="Arial" w:eastAsiaTheme="minorHAnsi" w:hAnsi="Arial" w:cs="Arial"/>
          <w:sz w:val="16"/>
          <w:szCs w:val="16"/>
        </w:rPr>
        <w:t>Zamawiający, zgodnie z art. 45</w:t>
      </w:r>
      <w:r w:rsidR="004F5C2F" w:rsidRPr="003E0B97">
        <w:rPr>
          <w:rFonts w:ascii="Arial" w:eastAsiaTheme="minorHAnsi" w:hAnsi="Arial" w:cs="Arial"/>
          <w:sz w:val="16"/>
          <w:szCs w:val="16"/>
        </w:rPr>
        <w:t>4</w:t>
      </w:r>
      <w:r w:rsidRPr="003E0B97">
        <w:rPr>
          <w:rFonts w:ascii="Arial" w:eastAsiaTheme="minorHAnsi" w:hAnsi="Arial" w:cs="Arial"/>
          <w:sz w:val="16"/>
          <w:szCs w:val="16"/>
        </w:rPr>
        <w:t xml:space="preserve"> ust. 1 ustawy </w:t>
      </w:r>
      <w:proofErr w:type="spellStart"/>
      <w:r w:rsidRPr="003E0B97">
        <w:rPr>
          <w:rFonts w:ascii="Arial" w:eastAsiaTheme="minorHAnsi" w:hAnsi="Arial" w:cs="Arial"/>
          <w:sz w:val="16"/>
          <w:szCs w:val="16"/>
        </w:rPr>
        <w:t>Pzp</w:t>
      </w:r>
      <w:proofErr w:type="spellEnd"/>
      <w:r w:rsidRPr="003E0B97">
        <w:rPr>
          <w:rFonts w:ascii="Arial" w:eastAsiaTheme="minorHAnsi" w:hAnsi="Arial" w:cs="Arial"/>
          <w:sz w:val="16"/>
          <w:szCs w:val="16"/>
        </w:rPr>
        <w:t xml:space="preserve">, przewiduje możliwość dokonania zmian postanowień zawartej umowy w sprawie zamówienia publicznego, w sposób i na warunkach określonych w projekcie umowy. </w:t>
      </w:r>
    </w:p>
    <w:p w14:paraId="22007E65" w14:textId="77777777" w:rsidR="003319E8" w:rsidRPr="003E0B97" w:rsidRDefault="003319E8" w:rsidP="003319E8">
      <w:pPr>
        <w:spacing w:after="0" w:line="360" w:lineRule="auto"/>
        <w:jc w:val="both"/>
        <w:rPr>
          <w:rFonts w:ascii="Arial" w:hAnsi="Arial" w:cs="Arial"/>
          <w:sz w:val="16"/>
          <w:szCs w:val="16"/>
        </w:rPr>
      </w:pPr>
    </w:p>
    <w:p w14:paraId="07FDA829" w14:textId="77777777" w:rsidR="008A2C09" w:rsidRPr="003E0B97" w:rsidRDefault="008A2C09" w:rsidP="008A2C09">
      <w:pPr>
        <w:spacing w:line="360" w:lineRule="auto"/>
        <w:jc w:val="both"/>
        <w:rPr>
          <w:rFonts w:ascii="Arial" w:hAnsi="Arial" w:cs="Arial"/>
          <w:b/>
          <w:sz w:val="16"/>
          <w:szCs w:val="16"/>
          <w:u w:val="single"/>
        </w:rPr>
      </w:pPr>
      <w:r w:rsidRPr="003E0B97">
        <w:rPr>
          <w:rFonts w:ascii="Arial" w:hAnsi="Arial" w:cs="Arial"/>
          <w:b/>
          <w:sz w:val="16"/>
          <w:szCs w:val="16"/>
          <w:u w:val="single"/>
        </w:rPr>
        <w:t>X</w:t>
      </w:r>
      <w:r w:rsidR="006B31D3" w:rsidRPr="003E0B97">
        <w:rPr>
          <w:rFonts w:ascii="Arial" w:hAnsi="Arial" w:cs="Arial"/>
          <w:b/>
          <w:sz w:val="16"/>
          <w:szCs w:val="16"/>
          <w:u w:val="single"/>
        </w:rPr>
        <w:t>VII</w:t>
      </w:r>
      <w:r w:rsidRPr="003E0B97">
        <w:rPr>
          <w:rFonts w:ascii="Arial" w:hAnsi="Arial" w:cs="Arial"/>
          <w:b/>
          <w:sz w:val="16"/>
          <w:szCs w:val="16"/>
          <w:u w:val="single"/>
        </w:rPr>
        <w:t>. INFORMACJE O FORMALNOŚCIACH, JAKIE POWINNY ZOSTAC DOPEŁNIONE PO WYBORZE OFERTY W CELU ZWARCIA UMOWY W SPRAWIE ZAMÓWIENIA PUBLICZNEGO</w:t>
      </w:r>
    </w:p>
    <w:p w14:paraId="2928DA9A" w14:textId="77053917" w:rsidR="00C80E0B" w:rsidRPr="008E29D4" w:rsidRDefault="00C80E0B" w:rsidP="004F231C">
      <w:pPr>
        <w:numPr>
          <w:ilvl w:val="0"/>
          <w:numId w:val="11"/>
        </w:numPr>
        <w:pBdr>
          <w:top w:val="nil"/>
          <w:left w:val="nil"/>
          <w:bottom w:val="nil"/>
          <w:right w:val="nil"/>
          <w:between w:val="nil"/>
        </w:pBdr>
        <w:spacing w:after="0" w:line="360" w:lineRule="auto"/>
        <w:jc w:val="both"/>
        <w:rPr>
          <w:rFonts w:ascii="Arial" w:hAnsi="Arial" w:cs="Arial"/>
          <w:color w:val="000000"/>
          <w:sz w:val="16"/>
          <w:szCs w:val="16"/>
        </w:rPr>
      </w:pPr>
      <w:r w:rsidRPr="003E0B97">
        <w:rPr>
          <w:rFonts w:ascii="Arial" w:eastAsia="Arial" w:hAnsi="Arial" w:cs="Arial"/>
          <w:color w:val="000000"/>
          <w:sz w:val="16"/>
          <w:szCs w:val="16"/>
        </w:rPr>
        <w:t>Zamawiający, zawiadomi Wykonawcę (na adres poczty elektronicznej wskazany w formularzu ofertowym), którego oferta wybrana została jako najkorzystniej</w:t>
      </w:r>
      <w:r w:rsidR="008E29D4">
        <w:rPr>
          <w:rFonts w:ascii="Arial" w:eastAsia="Arial" w:hAnsi="Arial" w:cs="Arial"/>
          <w:color w:val="000000"/>
          <w:sz w:val="16"/>
          <w:szCs w:val="16"/>
        </w:rPr>
        <w:t xml:space="preserve">sza, o terminie zawarcia umowy </w:t>
      </w:r>
      <w:r w:rsidRPr="003E0B97">
        <w:rPr>
          <w:rFonts w:ascii="Arial" w:eastAsia="Arial" w:hAnsi="Arial" w:cs="Arial"/>
          <w:b/>
          <w:color w:val="000000"/>
          <w:sz w:val="16"/>
          <w:szCs w:val="16"/>
        </w:rPr>
        <w:t>w siedzibie Zamawiającego tj. Szpital Specjalistyczny im</w:t>
      </w:r>
      <w:r w:rsidR="008E29D4">
        <w:rPr>
          <w:rFonts w:ascii="Arial" w:eastAsia="Arial" w:hAnsi="Arial" w:cs="Arial"/>
          <w:b/>
          <w:color w:val="000000"/>
          <w:sz w:val="16"/>
          <w:szCs w:val="16"/>
        </w:rPr>
        <w:t xml:space="preserve">. Ludwika Rydygiera w Krakowie </w:t>
      </w:r>
      <w:r w:rsidRPr="003E0B97">
        <w:rPr>
          <w:rFonts w:ascii="Arial" w:eastAsia="Arial" w:hAnsi="Arial" w:cs="Arial"/>
          <w:b/>
          <w:color w:val="000000"/>
          <w:sz w:val="16"/>
          <w:szCs w:val="16"/>
        </w:rPr>
        <w:t>sp. z o.o., os. Złotej Jesieni 1, 31-826 Kraków</w:t>
      </w:r>
      <w:r w:rsidR="008E29D4">
        <w:rPr>
          <w:rFonts w:ascii="Arial" w:eastAsia="Arial" w:hAnsi="Arial" w:cs="Arial"/>
          <w:b/>
          <w:color w:val="000000"/>
          <w:sz w:val="16"/>
          <w:szCs w:val="16"/>
        </w:rPr>
        <w:t xml:space="preserve"> </w:t>
      </w:r>
      <w:r w:rsidRPr="003E0B97">
        <w:rPr>
          <w:rFonts w:ascii="Arial" w:eastAsia="Arial" w:hAnsi="Arial" w:cs="Arial"/>
          <w:b/>
          <w:color w:val="000000"/>
          <w:sz w:val="16"/>
          <w:szCs w:val="16"/>
        </w:rPr>
        <w:t xml:space="preserve">lub drogą korespondencyjną. Zamawiający zastrzega, że w przypadku zawarcia umowy drogą korespondencyjną, za dzień zawarcia umowy uważa się datę wpisaną przez Zamawiającego w komparycji umowy. </w:t>
      </w:r>
      <w:r w:rsidRPr="008E29D4">
        <w:rPr>
          <w:rFonts w:ascii="Arial" w:eastAsia="Arial" w:hAnsi="Arial" w:cs="Arial"/>
          <w:color w:val="000000"/>
          <w:sz w:val="16"/>
          <w:szCs w:val="16"/>
        </w:rPr>
        <w:t>Jednocześnie Zamawiający zobowiązuje się, że w dniu wysyłki oryginału u</w:t>
      </w:r>
      <w:r w:rsidR="008E29D4" w:rsidRPr="008E29D4">
        <w:rPr>
          <w:rFonts w:ascii="Arial" w:eastAsia="Arial" w:hAnsi="Arial" w:cs="Arial"/>
          <w:color w:val="000000"/>
          <w:sz w:val="16"/>
          <w:szCs w:val="16"/>
        </w:rPr>
        <w:t>mowy do Wykonawcy, prześle drogą</w:t>
      </w:r>
      <w:r w:rsidRPr="008E29D4">
        <w:rPr>
          <w:rFonts w:ascii="Arial" w:eastAsia="Arial" w:hAnsi="Arial" w:cs="Arial"/>
          <w:color w:val="000000"/>
          <w:sz w:val="16"/>
          <w:szCs w:val="16"/>
        </w:rPr>
        <w:t xml:space="preserve"> mailową skan podpisanej jednostronnie umowy, w której wskazana będzie data jej zawarcia.</w:t>
      </w:r>
    </w:p>
    <w:p w14:paraId="1F571825" w14:textId="77777777" w:rsidR="006B31D3" w:rsidRPr="003E0B97" w:rsidRDefault="006B31D3" w:rsidP="004F231C">
      <w:pPr>
        <w:numPr>
          <w:ilvl w:val="0"/>
          <w:numId w:val="11"/>
        </w:numPr>
        <w:pBdr>
          <w:top w:val="nil"/>
          <w:left w:val="nil"/>
          <w:bottom w:val="nil"/>
          <w:right w:val="nil"/>
          <w:between w:val="nil"/>
        </w:pBdr>
        <w:spacing w:after="0" w:line="360" w:lineRule="auto"/>
        <w:jc w:val="both"/>
        <w:rPr>
          <w:rFonts w:ascii="Arial" w:eastAsia="Arial" w:hAnsi="Arial" w:cs="Arial"/>
          <w:color w:val="000000"/>
          <w:sz w:val="16"/>
          <w:szCs w:val="16"/>
        </w:rPr>
      </w:pPr>
      <w:r w:rsidRPr="003E0B97">
        <w:rPr>
          <w:rFonts w:ascii="Arial" w:eastAsia="Arial" w:hAnsi="Arial" w:cs="Arial"/>
          <w:color w:val="000000"/>
          <w:sz w:val="16"/>
          <w:szCs w:val="16"/>
        </w:rPr>
        <w:t xml:space="preserve">Zamawiający zawrze umowę w sprawie zamówienia publicznego, z zastrzeżeniem art. 577 ustawy </w:t>
      </w:r>
      <w:proofErr w:type="spellStart"/>
      <w:r w:rsidRPr="003E0B97">
        <w:rPr>
          <w:rFonts w:ascii="Arial" w:eastAsia="Arial" w:hAnsi="Arial" w:cs="Arial"/>
          <w:color w:val="000000"/>
          <w:sz w:val="16"/>
          <w:szCs w:val="16"/>
        </w:rPr>
        <w:t>Pzp</w:t>
      </w:r>
      <w:proofErr w:type="spellEnd"/>
      <w:r w:rsidRPr="003E0B97">
        <w:rPr>
          <w:rFonts w:ascii="Arial" w:eastAsia="Arial" w:hAnsi="Arial" w:cs="Arial"/>
          <w:color w:val="000000"/>
          <w:sz w:val="16"/>
          <w:szCs w:val="16"/>
        </w:rPr>
        <w:t xml:space="preserve">, </w:t>
      </w:r>
      <w:r w:rsidRPr="003E0B97">
        <w:rPr>
          <w:rFonts w:ascii="Arial" w:eastAsia="Arimo" w:hAnsi="Arial" w:cs="Arial"/>
          <w:color w:val="000000"/>
          <w:sz w:val="16"/>
          <w:szCs w:val="16"/>
        </w:rPr>
        <w:br/>
      </w:r>
      <w:r w:rsidRPr="003E0B97">
        <w:rPr>
          <w:rFonts w:ascii="Arial" w:eastAsia="Arial" w:hAnsi="Arial" w:cs="Arial"/>
          <w:color w:val="000000"/>
          <w:sz w:val="16"/>
          <w:szCs w:val="16"/>
        </w:rPr>
        <w:t xml:space="preserve">w terminach określonych w art. 308 ustawy </w:t>
      </w:r>
      <w:proofErr w:type="spellStart"/>
      <w:r w:rsidRPr="003E0B97">
        <w:rPr>
          <w:rFonts w:ascii="Arial" w:eastAsia="Arial" w:hAnsi="Arial" w:cs="Arial"/>
          <w:color w:val="000000"/>
          <w:sz w:val="16"/>
          <w:szCs w:val="16"/>
        </w:rPr>
        <w:t>Pzp</w:t>
      </w:r>
      <w:proofErr w:type="spellEnd"/>
      <w:r w:rsidRPr="003E0B97">
        <w:rPr>
          <w:rFonts w:ascii="Arial" w:eastAsia="Arial" w:hAnsi="Arial" w:cs="Arial"/>
          <w:color w:val="000000"/>
          <w:sz w:val="16"/>
          <w:szCs w:val="16"/>
        </w:rPr>
        <w:t xml:space="preserve">. </w:t>
      </w:r>
    </w:p>
    <w:p w14:paraId="6B4600E1" w14:textId="77777777" w:rsidR="008A2C09" w:rsidRPr="003E0B97" w:rsidRDefault="008A2C09" w:rsidP="004F231C">
      <w:pPr>
        <w:numPr>
          <w:ilvl w:val="0"/>
          <w:numId w:val="11"/>
        </w:numPr>
        <w:spacing w:after="0" w:line="360" w:lineRule="auto"/>
        <w:jc w:val="both"/>
        <w:rPr>
          <w:rFonts w:ascii="Arial" w:hAnsi="Arial" w:cs="Arial"/>
          <w:sz w:val="16"/>
          <w:szCs w:val="16"/>
        </w:rPr>
      </w:pPr>
      <w:r w:rsidRPr="003E0B97">
        <w:rPr>
          <w:rFonts w:ascii="Arial" w:hAnsi="Arial" w:cs="Arial"/>
          <w:sz w:val="16"/>
          <w:szCs w:val="16"/>
        </w:rPr>
        <w:t xml:space="preserve">Przed zawarciem umowy w sprawie zamówienia publicznego, Wykonawcy wspólnie ubiegający się </w:t>
      </w:r>
      <w:r w:rsidRPr="003E0B97">
        <w:rPr>
          <w:rFonts w:ascii="Arial" w:hAnsi="Arial" w:cs="Arial"/>
          <w:sz w:val="16"/>
          <w:szCs w:val="16"/>
        </w:rPr>
        <w:br/>
        <w:t>o udzielenie zamówienia są zobowiązani przedstawić Zamawiającemu umowę regulującą podstawy i zasady wspólnego ubiegania się o udzielenie zamówienia.</w:t>
      </w:r>
    </w:p>
    <w:p w14:paraId="779CB5D7" w14:textId="77777777" w:rsidR="008A2C09" w:rsidRPr="003E0B97" w:rsidRDefault="008A2C09" w:rsidP="004F231C">
      <w:pPr>
        <w:numPr>
          <w:ilvl w:val="0"/>
          <w:numId w:val="11"/>
        </w:numPr>
        <w:spacing w:after="0" w:line="360" w:lineRule="auto"/>
        <w:jc w:val="both"/>
        <w:rPr>
          <w:rFonts w:ascii="Arial" w:hAnsi="Arial" w:cs="Arial"/>
          <w:sz w:val="16"/>
          <w:szCs w:val="16"/>
        </w:rPr>
      </w:pPr>
      <w:r w:rsidRPr="003E0B97">
        <w:rPr>
          <w:rFonts w:ascii="Arial" w:hAnsi="Arial" w:cs="Arial"/>
          <w:sz w:val="16"/>
          <w:szCs w:val="16"/>
        </w:rPr>
        <w:t>Przed zawarciem umowy w sprawie zamówienia publicznego, Wykonawca składa dla osoby podpisującej umowę, dokument potwierdzający uprawnienie osoby podpisującej do reprezentowania Wykonawcy. Powyższe nie dotyczy sytuacji, gdy Zamawiający dysponuje już odpowiednimi dokumentami złożonymi w toku Postępowania.</w:t>
      </w:r>
    </w:p>
    <w:p w14:paraId="42D0F81A" w14:textId="77777777" w:rsidR="00E7698C" w:rsidRPr="003E0B97" w:rsidRDefault="00E7698C" w:rsidP="00ED3AF9">
      <w:pPr>
        <w:spacing w:after="0" w:line="360" w:lineRule="auto"/>
        <w:jc w:val="both"/>
        <w:rPr>
          <w:rFonts w:ascii="Arial" w:hAnsi="Arial" w:cs="Arial"/>
          <w:sz w:val="16"/>
          <w:szCs w:val="16"/>
        </w:rPr>
      </w:pPr>
    </w:p>
    <w:p w14:paraId="55CC311A" w14:textId="77777777" w:rsidR="008A2C09" w:rsidRPr="003E0B97" w:rsidRDefault="008A2C09" w:rsidP="008A2C09">
      <w:pPr>
        <w:spacing w:after="0" w:line="360" w:lineRule="auto"/>
        <w:jc w:val="both"/>
        <w:rPr>
          <w:rFonts w:ascii="Arial" w:hAnsi="Arial" w:cs="Arial"/>
          <w:b/>
          <w:sz w:val="16"/>
          <w:szCs w:val="16"/>
          <w:u w:val="single"/>
        </w:rPr>
      </w:pPr>
      <w:r w:rsidRPr="003E0B97">
        <w:rPr>
          <w:rFonts w:ascii="Arial" w:hAnsi="Arial" w:cs="Arial"/>
          <w:b/>
          <w:sz w:val="16"/>
          <w:szCs w:val="16"/>
          <w:u w:val="single"/>
        </w:rPr>
        <w:t>X</w:t>
      </w:r>
      <w:r w:rsidR="0099617D" w:rsidRPr="003E0B97">
        <w:rPr>
          <w:rFonts w:ascii="Arial" w:hAnsi="Arial" w:cs="Arial"/>
          <w:b/>
          <w:sz w:val="16"/>
          <w:szCs w:val="16"/>
          <w:u w:val="single"/>
        </w:rPr>
        <w:t>VIII</w:t>
      </w:r>
      <w:r w:rsidRPr="003E0B97">
        <w:rPr>
          <w:rFonts w:ascii="Arial" w:hAnsi="Arial" w:cs="Arial"/>
          <w:b/>
          <w:sz w:val="16"/>
          <w:szCs w:val="16"/>
          <w:u w:val="single"/>
        </w:rPr>
        <w:t>. ŚRODKI OCHRONY PRAWNEJ</w:t>
      </w:r>
    </w:p>
    <w:p w14:paraId="15849F65" w14:textId="77777777" w:rsidR="006B31D3" w:rsidRPr="003E0B97" w:rsidRDefault="006B31D3" w:rsidP="006B31D3">
      <w:pPr>
        <w:pBdr>
          <w:top w:val="nil"/>
          <w:left w:val="nil"/>
          <w:bottom w:val="nil"/>
          <w:right w:val="nil"/>
          <w:between w:val="nil"/>
        </w:pBdr>
        <w:spacing w:line="360" w:lineRule="auto"/>
        <w:jc w:val="both"/>
        <w:rPr>
          <w:rFonts w:ascii="Arial" w:eastAsia="Arial" w:hAnsi="Arial" w:cs="Arial"/>
          <w:color w:val="000000"/>
          <w:sz w:val="16"/>
          <w:szCs w:val="16"/>
        </w:rPr>
      </w:pPr>
      <w:r w:rsidRPr="003E0B97">
        <w:rPr>
          <w:rFonts w:ascii="Arial" w:eastAsia="Arial" w:hAnsi="Arial" w:cs="Arial"/>
          <w:color w:val="000000"/>
          <w:sz w:val="16"/>
          <w:szCs w:val="16"/>
        </w:rPr>
        <w:t xml:space="preserve">Wykonawcy przysługują przewidziane w ustawie </w:t>
      </w:r>
      <w:proofErr w:type="spellStart"/>
      <w:r w:rsidRPr="003E0B97">
        <w:rPr>
          <w:rFonts w:ascii="Arial" w:eastAsia="Arial" w:hAnsi="Arial" w:cs="Arial"/>
          <w:color w:val="000000"/>
          <w:sz w:val="16"/>
          <w:szCs w:val="16"/>
        </w:rPr>
        <w:t>Pzp</w:t>
      </w:r>
      <w:proofErr w:type="spellEnd"/>
      <w:r w:rsidRPr="003E0B97">
        <w:rPr>
          <w:rFonts w:ascii="Arial" w:eastAsia="Arial" w:hAnsi="Arial" w:cs="Arial"/>
          <w:color w:val="000000"/>
          <w:sz w:val="16"/>
          <w:szCs w:val="16"/>
        </w:rPr>
        <w:t xml:space="preserve"> środki ochrony prawnej. Szczegółowe zasady wnoszenia środków ochrony prawnej oraz postępowania toczonego wskutek ich wniesienia określa Dział IX ustawy </w:t>
      </w:r>
      <w:proofErr w:type="spellStart"/>
      <w:r w:rsidRPr="003E0B97">
        <w:rPr>
          <w:rFonts w:ascii="Arial" w:eastAsia="Arial" w:hAnsi="Arial" w:cs="Arial"/>
          <w:color w:val="000000"/>
          <w:sz w:val="16"/>
          <w:szCs w:val="16"/>
        </w:rPr>
        <w:t>Pzp</w:t>
      </w:r>
      <w:proofErr w:type="spellEnd"/>
      <w:r w:rsidRPr="003E0B97">
        <w:rPr>
          <w:rFonts w:ascii="Arial" w:eastAsia="Arial" w:hAnsi="Arial" w:cs="Arial"/>
          <w:color w:val="000000"/>
          <w:sz w:val="16"/>
          <w:szCs w:val="16"/>
        </w:rPr>
        <w:t>.</w:t>
      </w:r>
    </w:p>
    <w:p w14:paraId="1BE39D37" w14:textId="77777777" w:rsidR="003319E8" w:rsidRPr="003E0B97" w:rsidRDefault="003319E8" w:rsidP="003319E8">
      <w:pPr>
        <w:spacing w:line="360" w:lineRule="auto"/>
        <w:jc w:val="both"/>
        <w:rPr>
          <w:rFonts w:ascii="Arial" w:eastAsia="Arial" w:hAnsi="Arial" w:cs="Arial"/>
          <w:b/>
          <w:bCs/>
          <w:sz w:val="16"/>
          <w:szCs w:val="16"/>
          <w:u w:val="single"/>
        </w:rPr>
      </w:pPr>
      <w:r w:rsidRPr="003E0B97">
        <w:rPr>
          <w:rFonts w:ascii="Arial" w:hAnsi="Arial" w:cs="Arial"/>
          <w:b/>
          <w:bCs/>
          <w:sz w:val="16"/>
          <w:szCs w:val="16"/>
          <w:u w:val="single"/>
          <w:lang w:val="de-DE"/>
        </w:rPr>
        <w:t>X</w:t>
      </w:r>
      <w:r w:rsidR="0099617D" w:rsidRPr="003E0B97">
        <w:rPr>
          <w:rFonts w:ascii="Arial" w:hAnsi="Arial" w:cs="Arial"/>
          <w:b/>
          <w:bCs/>
          <w:sz w:val="16"/>
          <w:szCs w:val="16"/>
          <w:u w:val="single"/>
          <w:lang w:val="de-DE"/>
        </w:rPr>
        <w:t>I</w:t>
      </w:r>
      <w:r w:rsidRPr="003E0B97">
        <w:rPr>
          <w:rFonts w:ascii="Arial" w:hAnsi="Arial" w:cs="Arial"/>
          <w:b/>
          <w:bCs/>
          <w:sz w:val="16"/>
          <w:szCs w:val="16"/>
          <w:u w:val="single"/>
          <w:lang w:val="de-DE"/>
        </w:rPr>
        <w:t>X. KLAUZULA INFORMACYJNA Z ART. 13 RODO W</w:t>
      </w:r>
      <w:r w:rsidR="008E29D4">
        <w:rPr>
          <w:rFonts w:ascii="Arial" w:hAnsi="Arial" w:cs="Arial"/>
          <w:b/>
          <w:bCs/>
          <w:sz w:val="16"/>
          <w:szCs w:val="16"/>
          <w:u w:val="single"/>
          <w:lang w:val="de-DE"/>
        </w:rPr>
        <w:t xml:space="preserve"> CELU ZWIĄZANYM Z POSTĘPOWANIEM </w:t>
      </w:r>
      <w:r w:rsidRPr="003E0B97">
        <w:rPr>
          <w:rFonts w:ascii="Arial" w:hAnsi="Arial" w:cs="Arial"/>
          <w:b/>
          <w:bCs/>
          <w:sz w:val="16"/>
          <w:szCs w:val="16"/>
          <w:u w:val="single"/>
          <w:lang w:val="de-DE"/>
        </w:rPr>
        <w:t>O UDZIELENIE ZAMÓWIENIA PUBLICZNEGO</w:t>
      </w:r>
    </w:p>
    <w:p w14:paraId="06131150" w14:textId="77777777" w:rsidR="003319E8" w:rsidRPr="003E0B97" w:rsidRDefault="003319E8" w:rsidP="003319E8">
      <w:pPr>
        <w:spacing w:line="360" w:lineRule="auto"/>
        <w:jc w:val="both"/>
        <w:rPr>
          <w:rFonts w:ascii="Arial" w:eastAsia="Times New Roman" w:hAnsi="Arial" w:cs="Arial"/>
          <w:sz w:val="16"/>
          <w:szCs w:val="16"/>
        </w:rPr>
      </w:pPr>
      <w:r w:rsidRPr="003E0B97">
        <w:rPr>
          <w:rFonts w:ascii="Arial" w:eastAsia="Times New Roman" w:hAnsi="Arial" w:cs="Arial"/>
          <w:sz w:val="16"/>
          <w:szCs w:val="16"/>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14:paraId="248BE4BC" w14:textId="326236DF" w:rsidR="003319E8" w:rsidRPr="003E0B97" w:rsidRDefault="003319E8" w:rsidP="004F231C">
      <w:pPr>
        <w:numPr>
          <w:ilvl w:val="0"/>
          <w:numId w:val="15"/>
        </w:numPr>
        <w:spacing w:after="0" w:line="360" w:lineRule="auto"/>
        <w:jc w:val="both"/>
        <w:rPr>
          <w:rFonts w:ascii="Arial" w:eastAsia="Times New Roman" w:hAnsi="Arial" w:cs="Arial"/>
          <w:i/>
          <w:sz w:val="16"/>
          <w:szCs w:val="16"/>
        </w:rPr>
      </w:pPr>
      <w:r w:rsidRPr="003E0B97">
        <w:rPr>
          <w:rFonts w:ascii="Arial" w:eastAsia="Times New Roman" w:hAnsi="Arial" w:cs="Arial"/>
          <w:sz w:val="16"/>
          <w:szCs w:val="16"/>
        </w:rPr>
        <w:t xml:space="preserve">administratorem Pani/Pana danych osobowych jest </w:t>
      </w:r>
      <w:r w:rsidRPr="003E0B97">
        <w:rPr>
          <w:rFonts w:ascii="Arial" w:eastAsia="Times New Roman" w:hAnsi="Arial" w:cs="Arial"/>
          <w:b/>
          <w:sz w:val="16"/>
          <w:szCs w:val="16"/>
        </w:rPr>
        <w:t>Szpital Specjalistyczny im. Ludwika Rydygiera</w:t>
      </w:r>
      <w:r w:rsidRPr="003E0B97">
        <w:rPr>
          <w:rFonts w:ascii="Arial" w:eastAsia="Times New Roman" w:hAnsi="Arial" w:cs="Arial"/>
          <w:b/>
          <w:sz w:val="16"/>
          <w:szCs w:val="16"/>
        </w:rPr>
        <w:br/>
        <w:t>w Krakowie sp. z o.o.</w:t>
      </w:r>
      <w:r w:rsidRPr="003E0B97">
        <w:rPr>
          <w:rFonts w:ascii="Arial" w:eastAsia="Times New Roman" w:hAnsi="Arial" w:cs="Arial"/>
          <w:sz w:val="16"/>
          <w:szCs w:val="16"/>
        </w:rPr>
        <w:t>, os. Złotej Jesieni 1, 31-826 Kraków, tel. 12 46 48 502</w:t>
      </w:r>
      <w:r w:rsidRPr="003E0B97">
        <w:rPr>
          <w:rFonts w:ascii="Arial" w:eastAsia="Times New Roman" w:hAnsi="Arial" w:cs="Arial"/>
          <w:i/>
          <w:sz w:val="16"/>
          <w:szCs w:val="16"/>
        </w:rPr>
        <w:t>;</w:t>
      </w:r>
    </w:p>
    <w:p w14:paraId="25D2BC64" w14:textId="77777777" w:rsidR="003319E8" w:rsidRPr="003E0B97" w:rsidRDefault="003319E8" w:rsidP="004F231C">
      <w:pPr>
        <w:numPr>
          <w:ilvl w:val="0"/>
          <w:numId w:val="16"/>
        </w:numPr>
        <w:spacing w:after="0" w:line="360" w:lineRule="auto"/>
        <w:jc w:val="both"/>
        <w:rPr>
          <w:rFonts w:ascii="Arial" w:eastAsia="Times New Roman" w:hAnsi="Arial" w:cs="Arial"/>
          <w:sz w:val="16"/>
          <w:szCs w:val="16"/>
        </w:rPr>
      </w:pPr>
      <w:r w:rsidRPr="003E0B97">
        <w:rPr>
          <w:rFonts w:ascii="Arial" w:eastAsia="Times New Roman" w:hAnsi="Arial" w:cs="Arial"/>
          <w:sz w:val="16"/>
          <w:szCs w:val="16"/>
        </w:rPr>
        <w:t xml:space="preserve">inspektorem ochrony danych osobowych w </w:t>
      </w:r>
      <w:r w:rsidRPr="003E0B97">
        <w:rPr>
          <w:rFonts w:ascii="Arial" w:eastAsia="Times New Roman" w:hAnsi="Arial" w:cs="Arial"/>
          <w:b/>
          <w:sz w:val="16"/>
          <w:szCs w:val="16"/>
        </w:rPr>
        <w:t xml:space="preserve">Szpitalu Specjalistycznym im. Ludwika Rydygiera </w:t>
      </w:r>
      <w:r w:rsidRPr="003E0B97">
        <w:rPr>
          <w:rFonts w:ascii="Arial" w:eastAsia="Times New Roman" w:hAnsi="Arial" w:cs="Arial"/>
          <w:b/>
          <w:sz w:val="16"/>
          <w:szCs w:val="16"/>
        </w:rPr>
        <w:br/>
        <w:t>w Krakowie sp. z o.o.</w:t>
      </w:r>
      <w:r w:rsidRPr="003E0B97">
        <w:rPr>
          <w:rFonts w:ascii="Arial" w:eastAsia="Times New Roman" w:hAnsi="Arial" w:cs="Arial"/>
          <w:sz w:val="16"/>
          <w:szCs w:val="16"/>
        </w:rPr>
        <w:t xml:space="preserve"> jest Pan Jacek Dziedzic, adres e-mail rodo@rydygierkrakow.pl , nr. tel. 12 64 68 888; </w:t>
      </w:r>
    </w:p>
    <w:p w14:paraId="209215BB" w14:textId="3675A669" w:rsidR="003319E8" w:rsidRPr="00732B17" w:rsidRDefault="003319E8" w:rsidP="00732B17">
      <w:pPr>
        <w:numPr>
          <w:ilvl w:val="0"/>
          <w:numId w:val="16"/>
        </w:numPr>
        <w:spacing w:after="0" w:line="360" w:lineRule="auto"/>
        <w:jc w:val="both"/>
        <w:rPr>
          <w:rFonts w:ascii="Arial" w:hAnsi="Arial" w:cs="Arial"/>
          <w:b/>
          <w:sz w:val="16"/>
          <w:szCs w:val="16"/>
        </w:rPr>
      </w:pPr>
      <w:r w:rsidRPr="003E0B97">
        <w:rPr>
          <w:rFonts w:ascii="Arial" w:eastAsia="Times New Roman" w:hAnsi="Arial" w:cs="Arial"/>
          <w:sz w:val="16"/>
          <w:szCs w:val="16"/>
        </w:rPr>
        <w:t>Pani/Pana dane osobowe przetwarzane będą na podstawie art. 6 ust. 1 lit. c RODO w celu związanym</w:t>
      </w:r>
      <w:r w:rsidRPr="003E0B97">
        <w:rPr>
          <w:rFonts w:ascii="Arial" w:eastAsia="Times New Roman" w:hAnsi="Arial" w:cs="Arial"/>
          <w:sz w:val="16"/>
          <w:szCs w:val="16"/>
        </w:rPr>
        <w:br/>
        <w:t xml:space="preserve">z postępowaniem o udzielenie zamówienia publicznego </w:t>
      </w:r>
      <w:r w:rsidR="009627CE">
        <w:rPr>
          <w:rFonts w:ascii="Arial" w:eastAsia="Times New Roman" w:hAnsi="Arial" w:cs="Arial"/>
          <w:b/>
          <w:sz w:val="16"/>
          <w:szCs w:val="16"/>
        </w:rPr>
        <w:t>157/ZP/2025</w:t>
      </w:r>
      <w:r w:rsidR="00351FEA">
        <w:rPr>
          <w:rFonts w:ascii="Arial" w:eastAsia="Times New Roman" w:hAnsi="Arial" w:cs="Arial"/>
          <w:b/>
          <w:sz w:val="16"/>
          <w:szCs w:val="16"/>
        </w:rPr>
        <w:t xml:space="preserve"> </w:t>
      </w:r>
      <w:r w:rsidRPr="003E0B97">
        <w:rPr>
          <w:rFonts w:ascii="Arial" w:eastAsia="Times New Roman" w:hAnsi="Arial" w:cs="Arial"/>
          <w:b/>
          <w:sz w:val="16"/>
          <w:szCs w:val="16"/>
        </w:rPr>
        <w:t>–</w:t>
      </w:r>
      <w:r w:rsidR="00351FEA">
        <w:rPr>
          <w:rFonts w:ascii="Arial" w:eastAsia="Times New Roman" w:hAnsi="Arial" w:cs="Arial"/>
          <w:b/>
          <w:sz w:val="16"/>
          <w:szCs w:val="16"/>
        </w:rPr>
        <w:t xml:space="preserve"> </w:t>
      </w:r>
      <w:r w:rsidR="00732B17" w:rsidRPr="00732B17">
        <w:rPr>
          <w:rFonts w:ascii="Arial" w:hAnsi="Arial" w:cs="Arial"/>
          <w:b/>
          <w:sz w:val="16"/>
          <w:szCs w:val="16"/>
        </w:rPr>
        <w:t xml:space="preserve">DOSTARCZANIE ODCZYNNIKÓW DO </w:t>
      </w:r>
      <w:r w:rsidR="009627CE">
        <w:rPr>
          <w:rFonts w:ascii="Arial" w:hAnsi="Arial" w:cs="Arial"/>
          <w:b/>
          <w:sz w:val="16"/>
          <w:szCs w:val="16"/>
        </w:rPr>
        <w:t xml:space="preserve">ANALIZATORÓW </w:t>
      </w:r>
      <w:r w:rsidR="00732B17" w:rsidRPr="00732B17">
        <w:rPr>
          <w:rFonts w:ascii="Arial" w:hAnsi="Arial" w:cs="Arial"/>
          <w:b/>
          <w:sz w:val="16"/>
          <w:szCs w:val="16"/>
        </w:rPr>
        <w:t>ABL 90 FLEX PLUS</w:t>
      </w:r>
      <w:r w:rsidR="00B809DD" w:rsidRPr="00732B17">
        <w:rPr>
          <w:rFonts w:ascii="Arial" w:hAnsi="Arial" w:cs="Arial"/>
          <w:b/>
          <w:sz w:val="16"/>
          <w:szCs w:val="16"/>
        </w:rPr>
        <w:t xml:space="preserve"> </w:t>
      </w:r>
      <w:r w:rsidR="0099617D" w:rsidRPr="00732B17">
        <w:rPr>
          <w:rFonts w:ascii="Arial" w:eastAsia="Times New Roman" w:hAnsi="Arial" w:cs="Arial"/>
          <w:sz w:val="16"/>
          <w:szCs w:val="16"/>
        </w:rPr>
        <w:t>prowadzonym w trybie podstawowym</w:t>
      </w:r>
      <w:r w:rsidRPr="00732B17">
        <w:rPr>
          <w:rFonts w:ascii="Arial" w:eastAsia="Times New Roman" w:hAnsi="Arial" w:cs="Arial"/>
          <w:sz w:val="16"/>
          <w:szCs w:val="16"/>
        </w:rPr>
        <w:t>;</w:t>
      </w:r>
    </w:p>
    <w:p w14:paraId="1F5872C3" w14:textId="77777777" w:rsidR="006B31D3" w:rsidRPr="003E0B97" w:rsidRDefault="006B31D3" w:rsidP="004F231C">
      <w:pPr>
        <w:numPr>
          <w:ilvl w:val="0"/>
          <w:numId w:val="16"/>
        </w:numPr>
        <w:pBdr>
          <w:top w:val="nil"/>
          <w:left w:val="nil"/>
          <w:bottom w:val="nil"/>
          <w:right w:val="nil"/>
          <w:between w:val="nil"/>
        </w:pBdr>
        <w:spacing w:after="0" w:line="360" w:lineRule="auto"/>
        <w:jc w:val="both"/>
        <w:rPr>
          <w:rFonts w:ascii="Arial" w:hAnsi="Arial" w:cs="Arial"/>
          <w:sz w:val="16"/>
          <w:szCs w:val="16"/>
        </w:rPr>
      </w:pPr>
      <w:r w:rsidRPr="003E0B97">
        <w:rPr>
          <w:rFonts w:ascii="Arial" w:eastAsia="Arial" w:hAnsi="Arial" w:cs="Arial"/>
          <w:color w:val="000000"/>
          <w:sz w:val="16"/>
          <w:szCs w:val="16"/>
        </w:rPr>
        <w:t xml:space="preserve">odbiorcami Pani/Pana danych osobowych będą osoby lub podmioty, którym udostępniona zostanie dokumentacja postępowania w oparciu o art. 18 oraz art. 74 ust. 1 ustawy z dnia 11 września 2019 r. – Prawo zamówień publicznych (Dz. U. z 2019 r. poz. 2019 z </w:t>
      </w:r>
      <w:proofErr w:type="spellStart"/>
      <w:r w:rsidRPr="003E0B97">
        <w:rPr>
          <w:rFonts w:ascii="Arial" w:eastAsia="Arial" w:hAnsi="Arial" w:cs="Arial"/>
          <w:color w:val="000000"/>
          <w:sz w:val="16"/>
          <w:szCs w:val="16"/>
        </w:rPr>
        <w:t>późn</w:t>
      </w:r>
      <w:proofErr w:type="spellEnd"/>
      <w:r w:rsidRPr="003E0B97">
        <w:rPr>
          <w:rFonts w:ascii="Arial" w:eastAsia="Arial" w:hAnsi="Arial" w:cs="Arial"/>
          <w:color w:val="000000"/>
          <w:sz w:val="16"/>
          <w:szCs w:val="16"/>
        </w:rPr>
        <w:t xml:space="preserve">. zm.), dalej „ustawa </w:t>
      </w:r>
      <w:proofErr w:type="spellStart"/>
      <w:r w:rsidRPr="003E0B97">
        <w:rPr>
          <w:rFonts w:ascii="Arial" w:eastAsia="Arial" w:hAnsi="Arial" w:cs="Arial"/>
          <w:color w:val="000000"/>
          <w:sz w:val="16"/>
          <w:szCs w:val="16"/>
        </w:rPr>
        <w:t>Pzp</w:t>
      </w:r>
      <w:proofErr w:type="spellEnd"/>
      <w:r w:rsidRPr="003E0B97">
        <w:rPr>
          <w:rFonts w:ascii="Arial" w:eastAsia="Arial" w:hAnsi="Arial" w:cs="Arial"/>
          <w:color w:val="000000"/>
          <w:sz w:val="16"/>
          <w:szCs w:val="16"/>
        </w:rPr>
        <w:t xml:space="preserve">”;  </w:t>
      </w:r>
    </w:p>
    <w:p w14:paraId="1F3775CA" w14:textId="77777777" w:rsidR="006B31D3" w:rsidRPr="003E0B97" w:rsidRDefault="006B31D3" w:rsidP="004F231C">
      <w:pPr>
        <w:numPr>
          <w:ilvl w:val="0"/>
          <w:numId w:val="16"/>
        </w:numPr>
        <w:pBdr>
          <w:top w:val="nil"/>
          <w:left w:val="nil"/>
          <w:bottom w:val="nil"/>
          <w:right w:val="nil"/>
          <w:between w:val="nil"/>
        </w:pBdr>
        <w:spacing w:after="0" w:line="360" w:lineRule="auto"/>
        <w:jc w:val="both"/>
        <w:rPr>
          <w:rFonts w:ascii="Arial" w:hAnsi="Arial" w:cs="Arial"/>
          <w:sz w:val="16"/>
          <w:szCs w:val="16"/>
        </w:rPr>
      </w:pPr>
      <w:r w:rsidRPr="003E0B97">
        <w:rPr>
          <w:rFonts w:ascii="Arial" w:eastAsia="Arial" w:hAnsi="Arial" w:cs="Arial"/>
          <w:color w:val="000000"/>
          <w:sz w:val="16"/>
          <w:szCs w:val="16"/>
        </w:rPr>
        <w:t xml:space="preserve">Pani/Pana dane osobowe będą przechowywane, zgodnie z art. 78 ust. 1 ustawy </w:t>
      </w:r>
      <w:proofErr w:type="spellStart"/>
      <w:r w:rsidRPr="003E0B97">
        <w:rPr>
          <w:rFonts w:ascii="Arial" w:eastAsia="Arial" w:hAnsi="Arial" w:cs="Arial"/>
          <w:color w:val="000000"/>
          <w:sz w:val="16"/>
          <w:szCs w:val="16"/>
        </w:rPr>
        <w:t>Pzp</w:t>
      </w:r>
      <w:proofErr w:type="spellEnd"/>
      <w:r w:rsidRPr="003E0B97">
        <w:rPr>
          <w:rFonts w:ascii="Arial" w:eastAsia="Arial" w:hAnsi="Arial" w:cs="Arial"/>
          <w:color w:val="000000"/>
          <w:sz w:val="16"/>
          <w:szCs w:val="16"/>
        </w:rPr>
        <w:t>, przez okres 4 lat od dnia zakończenia postępowania o udzielenie zamówienia, a jeżeli czas trwania umowy przekracza 4 lata, okres przechowywania obejmuje cały czas trwania umowy;</w:t>
      </w:r>
    </w:p>
    <w:p w14:paraId="2DAE7CC8" w14:textId="77777777" w:rsidR="003319E8" w:rsidRPr="003E0B97" w:rsidRDefault="003319E8" w:rsidP="004F231C">
      <w:pPr>
        <w:numPr>
          <w:ilvl w:val="0"/>
          <w:numId w:val="16"/>
        </w:numPr>
        <w:spacing w:after="0" w:line="360" w:lineRule="auto"/>
        <w:jc w:val="both"/>
        <w:rPr>
          <w:rFonts w:ascii="Arial" w:eastAsia="Times New Roman" w:hAnsi="Arial" w:cs="Arial"/>
          <w:b/>
          <w:i/>
          <w:sz w:val="16"/>
          <w:szCs w:val="16"/>
        </w:rPr>
      </w:pPr>
      <w:r w:rsidRPr="003E0B97">
        <w:rPr>
          <w:rFonts w:ascii="Arial" w:eastAsia="Times New Roman" w:hAnsi="Arial" w:cs="Arial"/>
          <w:sz w:val="16"/>
          <w:szCs w:val="16"/>
        </w:rPr>
        <w:t xml:space="preserve">obowiązek podania przez Panią/Pana danych osobowych bezpośrednio Pani/Pana dotyczących jest wymogiem ustawowym określonym w przepisach ustawy </w:t>
      </w:r>
      <w:proofErr w:type="spellStart"/>
      <w:r w:rsidRPr="003E0B97">
        <w:rPr>
          <w:rFonts w:ascii="Arial" w:eastAsia="Times New Roman" w:hAnsi="Arial" w:cs="Arial"/>
          <w:sz w:val="16"/>
          <w:szCs w:val="16"/>
        </w:rPr>
        <w:t>Pzp</w:t>
      </w:r>
      <w:proofErr w:type="spellEnd"/>
      <w:r w:rsidRPr="003E0B97">
        <w:rPr>
          <w:rFonts w:ascii="Arial" w:eastAsia="Times New Roman" w:hAnsi="Arial" w:cs="Arial"/>
          <w:sz w:val="16"/>
          <w:szCs w:val="16"/>
        </w:rPr>
        <w:t xml:space="preserve">, związanym z udziałem w postępowaniu o udzielenie zamówienia publicznego; konsekwencje niepodania określonych danych wynikają z ustawy </w:t>
      </w:r>
      <w:proofErr w:type="spellStart"/>
      <w:r w:rsidRPr="003E0B97">
        <w:rPr>
          <w:rFonts w:ascii="Arial" w:eastAsia="Times New Roman" w:hAnsi="Arial" w:cs="Arial"/>
          <w:sz w:val="16"/>
          <w:szCs w:val="16"/>
        </w:rPr>
        <w:t>Pzp</w:t>
      </w:r>
      <w:proofErr w:type="spellEnd"/>
      <w:r w:rsidRPr="003E0B97">
        <w:rPr>
          <w:rFonts w:ascii="Arial" w:eastAsia="Times New Roman" w:hAnsi="Arial" w:cs="Arial"/>
          <w:sz w:val="16"/>
          <w:szCs w:val="16"/>
        </w:rPr>
        <w:t xml:space="preserve">;  </w:t>
      </w:r>
    </w:p>
    <w:p w14:paraId="19F5D98D" w14:textId="77777777" w:rsidR="003319E8" w:rsidRPr="003E0B97" w:rsidRDefault="003319E8" w:rsidP="004F231C">
      <w:pPr>
        <w:numPr>
          <w:ilvl w:val="0"/>
          <w:numId w:val="16"/>
        </w:numPr>
        <w:spacing w:after="0" w:line="360" w:lineRule="auto"/>
        <w:jc w:val="both"/>
        <w:rPr>
          <w:rFonts w:ascii="Arial" w:eastAsia="Times New Roman" w:hAnsi="Arial" w:cs="Arial"/>
          <w:sz w:val="16"/>
          <w:szCs w:val="16"/>
        </w:rPr>
      </w:pPr>
      <w:r w:rsidRPr="003E0B97">
        <w:rPr>
          <w:rFonts w:ascii="Arial" w:eastAsia="Times New Roman" w:hAnsi="Arial" w:cs="Arial"/>
          <w:sz w:val="16"/>
          <w:szCs w:val="16"/>
        </w:rPr>
        <w:t>w odniesieniu do Pani/Pana danych osobowych decyzje nie będą podejmowane w sposób zautomatyzowany, stosowanie do art. 22 RODO;</w:t>
      </w:r>
    </w:p>
    <w:p w14:paraId="07A7C859" w14:textId="77777777" w:rsidR="003319E8" w:rsidRPr="003E0B97" w:rsidRDefault="003319E8" w:rsidP="004F231C">
      <w:pPr>
        <w:numPr>
          <w:ilvl w:val="0"/>
          <w:numId w:val="16"/>
        </w:numPr>
        <w:spacing w:after="0" w:line="360" w:lineRule="auto"/>
        <w:jc w:val="both"/>
        <w:rPr>
          <w:rFonts w:ascii="Arial" w:eastAsia="Times New Roman" w:hAnsi="Arial" w:cs="Arial"/>
          <w:sz w:val="16"/>
          <w:szCs w:val="16"/>
        </w:rPr>
      </w:pPr>
      <w:r w:rsidRPr="003E0B97">
        <w:rPr>
          <w:rFonts w:ascii="Arial" w:eastAsia="Times New Roman" w:hAnsi="Arial" w:cs="Arial"/>
          <w:sz w:val="16"/>
          <w:szCs w:val="16"/>
        </w:rPr>
        <w:t>posiada Pani/Pan:</w:t>
      </w:r>
    </w:p>
    <w:p w14:paraId="4ABDB4CE" w14:textId="77777777" w:rsidR="003319E8" w:rsidRPr="003E0B97" w:rsidRDefault="003319E8" w:rsidP="004F231C">
      <w:pPr>
        <w:numPr>
          <w:ilvl w:val="0"/>
          <w:numId w:val="17"/>
        </w:numPr>
        <w:spacing w:after="0" w:line="360" w:lineRule="auto"/>
        <w:jc w:val="both"/>
        <w:rPr>
          <w:rFonts w:ascii="Arial" w:eastAsia="Times New Roman" w:hAnsi="Arial" w:cs="Arial"/>
          <w:sz w:val="16"/>
          <w:szCs w:val="16"/>
        </w:rPr>
      </w:pPr>
      <w:r w:rsidRPr="003E0B97">
        <w:rPr>
          <w:rFonts w:ascii="Arial" w:eastAsia="Times New Roman" w:hAnsi="Arial" w:cs="Arial"/>
          <w:sz w:val="16"/>
          <w:szCs w:val="16"/>
        </w:rPr>
        <w:t>na podstawie art. 15 RODO prawo dostępu do danych osobowych Pani/Pana dotyczących;</w:t>
      </w:r>
    </w:p>
    <w:p w14:paraId="6ACE1EB2" w14:textId="77777777" w:rsidR="003319E8" w:rsidRPr="003E0B97" w:rsidRDefault="003319E8" w:rsidP="004F231C">
      <w:pPr>
        <w:numPr>
          <w:ilvl w:val="0"/>
          <w:numId w:val="17"/>
        </w:numPr>
        <w:spacing w:after="0" w:line="360" w:lineRule="auto"/>
        <w:jc w:val="both"/>
        <w:rPr>
          <w:rFonts w:ascii="Arial" w:eastAsia="Times New Roman" w:hAnsi="Arial" w:cs="Arial"/>
          <w:sz w:val="16"/>
          <w:szCs w:val="16"/>
        </w:rPr>
      </w:pPr>
      <w:r w:rsidRPr="003E0B97">
        <w:rPr>
          <w:rFonts w:ascii="Arial" w:eastAsia="Times New Roman" w:hAnsi="Arial" w:cs="Arial"/>
          <w:sz w:val="16"/>
          <w:szCs w:val="16"/>
        </w:rPr>
        <w:t xml:space="preserve">na podstawie art. 16 RODO prawo do sprostowania Pani/Pana danych osobowych </w:t>
      </w:r>
      <w:r w:rsidRPr="003E0B97">
        <w:rPr>
          <w:rFonts w:ascii="Arial" w:eastAsia="Times New Roman" w:hAnsi="Arial" w:cs="Arial"/>
          <w:b/>
          <w:sz w:val="16"/>
          <w:szCs w:val="16"/>
          <w:vertAlign w:val="superscript"/>
        </w:rPr>
        <w:t>**</w:t>
      </w:r>
      <w:r w:rsidRPr="003E0B97">
        <w:rPr>
          <w:rFonts w:ascii="Arial" w:eastAsia="Times New Roman" w:hAnsi="Arial" w:cs="Arial"/>
          <w:sz w:val="16"/>
          <w:szCs w:val="16"/>
        </w:rPr>
        <w:t>;</w:t>
      </w:r>
    </w:p>
    <w:p w14:paraId="007C8708" w14:textId="77777777" w:rsidR="003319E8" w:rsidRPr="003E0B97" w:rsidRDefault="003319E8" w:rsidP="004F231C">
      <w:pPr>
        <w:numPr>
          <w:ilvl w:val="0"/>
          <w:numId w:val="17"/>
        </w:numPr>
        <w:spacing w:after="0" w:line="360" w:lineRule="auto"/>
        <w:jc w:val="both"/>
        <w:rPr>
          <w:rFonts w:ascii="Arial" w:eastAsia="Times New Roman" w:hAnsi="Arial" w:cs="Arial"/>
          <w:sz w:val="16"/>
          <w:szCs w:val="16"/>
        </w:rPr>
      </w:pPr>
      <w:r w:rsidRPr="003E0B97">
        <w:rPr>
          <w:rFonts w:ascii="Arial" w:eastAsia="Times New Roman" w:hAnsi="Arial" w:cs="Arial"/>
          <w:sz w:val="16"/>
          <w:szCs w:val="16"/>
        </w:rPr>
        <w:t xml:space="preserve">na podstawie art. 18 RODO prawo żądania od administratora ograniczenia przetwarzania danych osobowych z zastrzeżeniem przypadków, o których mowa w art. 18 ust. 2 RODO ***;  </w:t>
      </w:r>
    </w:p>
    <w:p w14:paraId="4454F4D4" w14:textId="77777777" w:rsidR="003319E8" w:rsidRPr="003E0B97" w:rsidRDefault="003319E8" w:rsidP="004F231C">
      <w:pPr>
        <w:numPr>
          <w:ilvl w:val="0"/>
          <w:numId w:val="17"/>
        </w:numPr>
        <w:spacing w:after="0" w:line="360" w:lineRule="auto"/>
        <w:jc w:val="both"/>
        <w:rPr>
          <w:rFonts w:ascii="Arial" w:eastAsia="Times New Roman" w:hAnsi="Arial" w:cs="Arial"/>
          <w:i/>
          <w:sz w:val="16"/>
          <w:szCs w:val="16"/>
        </w:rPr>
      </w:pPr>
      <w:r w:rsidRPr="003E0B97">
        <w:rPr>
          <w:rFonts w:ascii="Arial" w:eastAsia="Times New Roman" w:hAnsi="Arial" w:cs="Arial"/>
          <w:sz w:val="16"/>
          <w:szCs w:val="16"/>
        </w:rPr>
        <w:t>prawo do wniesienia skargi do Prezesa Urzędu Ochrony Danych Osobowych, gdy uzna Pani/Pan, że przetwarzanie danych osobowych Pani/Pana dotyczących narusza przepisy RODO;</w:t>
      </w:r>
    </w:p>
    <w:p w14:paraId="0A414854" w14:textId="77777777" w:rsidR="003319E8" w:rsidRPr="003E0B97" w:rsidRDefault="003319E8" w:rsidP="004F231C">
      <w:pPr>
        <w:numPr>
          <w:ilvl w:val="0"/>
          <w:numId w:val="16"/>
        </w:numPr>
        <w:spacing w:after="0" w:line="360" w:lineRule="auto"/>
        <w:jc w:val="both"/>
        <w:rPr>
          <w:rFonts w:ascii="Arial" w:eastAsia="Times New Roman" w:hAnsi="Arial" w:cs="Arial"/>
          <w:i/>
          <w:sz w:val="16"/>
          <w:szCs w:val="16"/>
        </w:rPr>
      </w:pPr>
      <w:r w:rsidRPr="003E0B97">
        <w:rPr>
          <w:rFonts w:ascii="Arial" w:eastAsia="Times New Roman" w:hAnsi="Arial" w:cs="Arial"/>
          <w:sz w:val="16"/>
          <w:szCs w:val="16"/>
        </w:rPr>
        <w:t>nie przysługuje Pani/Panu:</w:t>
      </w:r>
    </w:p>
    <w:p w14:paraId="05807F42" w14:textId="77777777" w:rsidR="003319E8" w:rsidRPr="003E0B97" w:rsidRDefault="003319E8" w:rsidP="004F231C">
      <w:pPr>
        <w:numPr>
          <w:ilvl w:val="0"/>
          <w:numId w:val="18"/>
        </w:numPr>
        <w:spacing w:after="0" w:line="360" w:lineRule="auto"/>
        <w:jc w:val="both"/>
        <w:rPr>
          <w:rFonts w:ascii="Arial" w:eastAsia="Times New Roman" w:hAnsi="Arial" w:cs="Arial"/>
          <w:i/>
          <w:sz w:val="16"/>
          <w:szCs w:val="16"/>
        </w:rPr>
      </w:pPr>
      <w:r w:rsidRPr="003E0B97">
        <w:rPr>
          <w:rFonts w:ascii="Arial" w:eastAsia="Times New Roman" w:hAnsi="Arial" w:cs="Arial"/>
          <w:sz w:val="16"/>
          <w:szCs w:val="16"/>
        </w:rPr>
        <w:t>w związku z art. 17 ust. 3 lit. b, d lub e RODO prawo do usunięcia danych osobowych;</w:t>
      </w:r>
    </w:p>
    <w:p w14:paraId="2D9EB80E" w14:textId="77777777" w:rsidR="003319E8" w:rsidRPr="003E0B97" w:rsidRDefault="003319E8" w:rsidP="004F231C">
      <w:pPr>
        <w:numPr>
          <w:ilvl w:val="0"/>
          <w:numId w:val="18"/>
        </w:numPr>
        <w:spacing w:after="0" w:line="360" w:lineRule="auto"/>
        <w:jc w:val="both"/>
        <w:rPr>
          <w:rFonts w:ascii="Arial" w:eastAsia="Times New Roman" w:hAnsi="Arial" w:cs="Arial"/>
          <w:b/>
          <w:i/>
          <w:sz w:val="16"/>
          <w:szCs w:val="16"/>
        </w:rPr>
      </w:pPr>
      <w:r w:rsidRPr="003E0B97">
        <w:rPr>
          <w:rFonts w:ascii="Arial" w:eastAsia="Times New Roman" w:hAnsi="Arial" w:cs="Arial"/>
          <w:sz w:val="16"/>
          <w:szCs w:val="16"/>
        </w:rPr>
        <w:t>prawo do przenoszenia danych osobowych, o którym mowa w art. 20 RODO;</w:t>
      </w:r>
    </w:p>
    <w:p w14:paraId="3D07C9F4" w14:textId="77777777" w:rsidR="003319E8" w:rsidRPr="003E0B97" w:rsidRDefault="003319E8" w:rsidP="004F231C">
      <w:pPr>
        <w:numPr>
          <w:ilvl w:val="0"/>
          <w:numId w:val="18"/>
        </w:numPr>
        <w:spacing w:after="0" w:line="360" w:lineRule="auto"/>
        <w:jc w:val="both"/>
        <w:rPr>
          <w:rFonts w:ascii="Arial" w:eastAsia="Times New Roman" w:hAnsi="Arial" w:cs="Arial"/>
          <w:b/>
          <w:i/>
          <w:sz w:val="16"/>
          <w:szCs w:val="16"/>
        </w:rPr>
      </w:pPr>
      <w:r w:rsidRPr="003E0B97">
        <w:rPr>
          <w:rFonts w:ascii="Arial" w:eastAsia="Times New Roman" w:hAnsi="Arial" w:cs="Arial"/>
          <w:b/>
          <w:sz w:val="16"/>
          <w:szCs w:val="16"/>
        </w:rPr>
        <w:t>na podstawie art. 21 RODO prawo sprzeciwu, wobec przetwarzania danych osobowych, gdyż podstawą prawną przetwarzania Pani/Pana danych osobowych jest art. 6 ust. 1 lit. c RODO</w:t>
      </w:r>
      <w:r w:rsidRPr="003E0B97">
        <w:rPr>
          <w:rFonts w:ascii="Arial" w:eastAsia="Times New Roman" w:hAnsi="Arial" w:cs="Arial"/>
          <w:sz w:val="16"/>
          <w:szCs w:val="16"/>
        </w:rPr>
        <w:t>.</w:t>
      </w:r>
    </w:p>
    <w:p w14:paraId="6EDB5973" w14:textId="77777777" w:rsidR="003319E8" w:rsidRPr="003E0B97" w:rsidRDefault="003319E8" w:rsidP="003319E8">
      <w:pPr>
        <w:spacing w:line="360" w:lineRule="auto"/>
        <w:jc w:val="both"/>
        <w:rPr>
          <w:rFonts w:ascii="Arial" w:eastAsia="Times New Roman" w:hAnsi="Arial" w:cs="Arial"/>
          <w:i/>
          <w:sz w:val="16"/>
          <w:szCs w:val="16"/>
        </w:rPr>
      </w:pPr>
      <w:r w:rsidRPr="003E0B97">
        <w:rPr>
          <w:rFonts w:ascii="Arial" w:eastAsia="Times New Roman" w:hAnsi="Arial" w:cs="Arial"/>
          <w:b/>
          <w:i/>
          <w:sz w:val="16"/>
          <w:szCs w:val="16"/>
          <w:vertAlign w:val="superscript"/>
        </w:rPr>
        <w:t xml:space="preserve">** </w:t>
      </w:r>
      <w:r w:rsidRPr="003E0B97">
        <w:rPr>
          <w:rFonts w:ascii="Arial" w:eastAsia="Times New Roman" w:hAnsi="Arial" w:cs="Arial"/>
          <w:b/>
          <w:i/>
          <w:sz w:val="16"/>
          <w:szCs w:val="16"/>
        </w:rPr>
        <w:t>Wyjaśnienie:</w:t>
      </w:r>
      <w:r w:rsidRPr="003E0B97">
        <w:rPr>
          <w:rFonts w:ascii="Arial" w:eastAsia="Times New Roman" w:hAnsi="Arial" w:cs="Arial"/>
          <w:i/>
          <w:sz w:val="16"/>
          <w:szCs w:val="16"/>
        </w:rPr>
        <w:t xml:space="preserve"> skorzystanie z prawa do sprostowania nie może skutkować zmianą wyniku postępowania</w:t>
      </w:r>
      <w:r w:rsidRPr="003E0B97">
        <w:rPr>
          <w:rFonts w:ascii="Arial" w:eastAsia="Times New Roman" w:hAnsi="Arial" w:cs="Arial"/>
          <w:i/>
          <w:sz w:val="16"/>
          <w:szCs w:val="16"/>
        </w:rPr>
        <w:br/>
        <w:t xml:space="preserve">o udzielenie zamówienia publicznego ani zmianą postanowień umowy w zakresie niezgodnym z ustawą </w:t>
      </w:r>
      <w:proofErr w:type="spellStart"/>
      <w:r w:rsidRPr="003E0B97">
        <w:rPr>
          <w:rFonts w:ascii="Arial" w:eastAsia="Times New Roman" w:hAnsi="Arial" w:cs="Arial"/>
          <w:i/>
          <w:sz w:val="16"/>
          <w:szCs w:val="16"/>
        </w:rPr>
        <w:t>Pzp</w:t>
      </w:r>
      <w:proofErr w:type="spellEnd"/>
      <w:r w:rsidRPr="003E0B97">
        <w:rPr>
          <w:rFonts w:ascii="Arial" w:eastAsia="Times New Roman" w:hAnsi="Arial" w:cs="Arial"/>
          <w:i/>
          <w:sz w:val="16"/>
          <w:szCs w:val="16"/>
        </w:rPr>
        <w:t xml:space="preserve"> oraz nie może naruszać integralności protokołu oraz jego załączników.</w:t>
      </w:r>
    </w:p>
    <w:p w14:paraId="70037960" w14:textId="77777777" w:rsidR="003319E8" w:rsidRPr="003E0B97" w:rsidRDefault="003319E8" w:rsidP="00A55351">
      <w:pPr>
        <w:spacing w:line="360" w:lineRule="auto"/>
        <w:jc w:val="both"/>
        <w:rPr>
          <w:rFonts w:ascii="Arial" w:eastAsia="Times New Roman" w:hAnsi="Arial" w:cs="Arial"/>
          <w:i/>
          <w:sz w:val="16"/>
          <w:szCs w:val="16"/>
        </w:rPr>
      </w:pPr>
      <w:r w:rsidRPr="003E0B97">
        <w:rPr>
          <w:rFonts w:ascii="Arial" w:eastAsia="Times New Roman" w:hAnsi="Arial" w:cs="Arial"/>
          <w:b/>
          <w:i/>
          <w:sz w:val="16"/>
          <w:szCs w:val="16"/>
          <w:vertAlign w:val="superscript"/>
        </w:rPr>
        <w:t xml:space="preserve">*** </w:t>
      </w:r>
      <w:r w:rsidRPr="003E0B97">
        <w:rPr>
          <w:rFonts w:ascii="Arial" w:eastAsia="Times New Roman" w:hAnsi="Arial" w:cs="Arial"/>
          <w:b/>
          <w:i/>
          <w:sz w:val="16"/>
          <w:szCs w:val="16"/>
        </w:rPr>
        <w:t>Wyjaśnienie:</w:t>
      </w:r>
      <w:r w:rsidRPr="003E0B97">
        <w:rPr>
          <w:rFonts w:ascii="Arial" w:eastAsia="Times New Roman" w:hAnsi="Arial" w:cs="Arial"/>
          <w:i/>
          <w:sz w:val="16"/>
          <w:szCs w:val="16"/>
        </w:rPr>
        <w:t xml:space="preserv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52ECACE5" w14:textId="77777777" w:rsidR="00E7698C" w:rsidRDefault="00E7698C" w:rsidP="009A7843">
      <w:pPr>
        <w:spacing w:after="0" w:line="360" w:lineRule="auto"/>
        <w:jc w:val="both"/>
        <w:rPr>
          <w:rFonts w:ascii="Arial" w:hAnsi="Arial" w:cs="Arial"/>
          <w:b/>
          <w:sz w:val="16"/>
          <w:szCs w:val="16"/>
          <w:u w:val="single"/>
        </w:rPr>
      </w:pPr>
    </w:p>
    <w:p w14:paraId="50544798" w14:textId="77777777" w:rsidR="00ED5E3A" w:rsidRPr="003E0B97" w:rsidRDefault="000E79FB" w:rsidP="009A7843">
      <w:pPr>
        <w:spacing w:after="0" w:line="360" w:lineRule="auto"/>
        <w:jc w:val="both"/>
        <w:rPr>
          <w:rFonts w:ascii="Arial" w:hAnsi="Arial" w:cs="Arial"/>
          <w:b/>
          <w:sz w:val="16"/>
          <w:szCs w:val="16"/>
          <w:u w:val="single"/>
        </w:rPr>
      </w:pPr>
      <w:r w:rsidRPr="003E0B97">
        <w:rPr>
          <w:rFonts w:ascii="Arial" w:hAnsi="Arial" w:cs="Arial"/>
          <w:b/>
          <w:sz w:val="16"/>
          <w:szCs w:val="16"/>
          <w:u w:val="single"/>
        </w:rPr>
        <w:t>XX</w:t>
      </w:r>
      <w:r w:rsidR="00ED5E3A" w:rsidRPr="003E0B97">
        <w:rPr>
          <w:rFonts w:ascii="Arial" w:hAnsi="Arial" w:cs="Arial"/>
          <w:b/>
          <w:sz w:val="16"/>
          <w:szCs w:val="16"/>
          <w:u w:val="single"/>
        </w:rPr>
        <w:t>. INFORMACJE DODATKOWE</w:t>
      </w:r>
    </w:p>
    <w:p w14:paraId="4C4B6577" w14:textId="7CDFE22C" w:rsidR="00ED5E3A" w:rsidRPr="003E0B97" w:rsidRDefault="00ED5E3A" w:rsidP="004F231C">
      <w:pPr>
        <w:widowControl w:val="0"/>
        <w:numPr>
          <w:ilvl w:val="0"/>
          <w:numId w:val="19"/>
        </w:numPr>
        <w:shd w:val="clear" w:color="auto" w:fill="FFFFFF"/>
        <w:autoSpaceDE w:val="0"/>
        <w:autoSpaceDN w:val="0"/>
        <w:adjustRightInd w:val="0"/>
        <w:spacing w:after="0" w:line="360" w:lineRule="auto"/>
        <w:ind w:right="10"/>
        <w:jc w:val="both"/>
        <w:rPr>
          <w:rFonts w:ascii="Arial" w:hAnsi="Arial" w:cs="Arial"/>
          <w:spacing w:val="-15"/>
          <w:sz w:val="16"/>
          <w:szCs w:val="16"/>
        </w:rPr>
      </w:pPr>
      <w:r w:rsidRPr="003E0B97">
        <w:rPr>
          <w:rFonts w:ascii="Arial" w:hAnsi="Arial" w:cs="Arial"/>
          <w:b/>
          <w:bCs/>
          <w:sz w:val="16"/>
          <w:szCs w:val="16"/>
        </w:rPr>
        <w:t>Gdziekolwiek w Specyfikacji Warunków Zamówienia przywołane są normy lub nazwy własne lub znaki towarowe lub patenty lub pochodzenie, źródło lub szczególny proces, który charakteryzuje produkty dostarczane przez konkretnego Wykonawcę, Zamawiający dopuszcza rozwiązania równoważne.</w:t>
      </w:r>
    </w:p>
    <w:p w14:paraId="03805881" w14:textId="77777777" w:rsidR="00ED5E3A" w:rsidRPr="003E0B97" w:rsidRDefault="00ED5E3A" w:rsidP="004F231C">
      <w:pPr>
        <w:numPr>
          <w:ilvl w:val="0"/>
          <w:numId w:val="19"/>
        </w:numPr>
        <w:spacing w:after="0" w:line="360" w:lineRule="auto"/>
        <w:jc w:val="both"/>
        <w:rPr>
          <w:rFonts w:ascii="Arial" w:eastAsia="Arial" w:hAnsi="Arial" w:cs="Arial"/>
          <w:sz w:val="16"/>
          <w:szCs w:val="16"/>
        </w:rPr>
      </w:pPr>
      <w:r w:rsidRPr="003E0B97">
        <w:rPr>
          <w:rFonts w:ascii="Arial" w:hAnsi="Arial" w:cs="Arial"/>
          <w:sz w:val="16"/>
          <w:szCs w:val="16"/>
        </w:rPr>
        <w:t xml:space="preserve">Wszelkie czynności podejmowane przez Wykonawcę w toku Postępowania wymagają dla swej </w:t>
      </w:r>
      <w:proofErr w:type="spellStart"/>
      <w:r w:rsidRPr="003E0B97">
        <w:rPr>
          <w:rFonts w:ascii="Arial" w:hAnsi="Arial" w:cs="Arial"/>
          <w:sz w:val="16"/>
          <w:szCs w:val="16"/>
        </w:rPr>
        <w:t>skutecznoś</w:t>
      </w:r>
      <w:proofErr w:type="spellEnd"/>
      <w:r w:rsidRPr="003E0B97">
        <w:rPr>
          <w:rFonts w:ascii="Arial" w:hAnsi="Arial" w:cs="Arial"/>
          <w:sz w:val="16"/>
          <w:szCs w:val="16"/>
          <w:lang w:val="it-IT"/>
        </w:rPr>
        <w:t>ci do</w:t>
      </w:r>
      <w:r w:rsidRPr="003E0B97">
        <w:rPr>
          <w:rFonts w:ascii="Arial" w:hAnsi="Arial" w:cs="Arial"/>
          <w:sz w:val="16"/>
          <w:szCs w:val="16"/>
        </w:rPr>
        <w:t>łączenia dokument</w:t>
      </w:r>
      <w:r w:rsidRPr="003E0B97">
        <w:rPr>
          <w:rFonts w:ascii="Arial" w:hAnsi="Arial" w:cs="Arial"/>
          <w:sz w:val="16"/>
          <w:szCs w:val="16"/>
          <w:lang w:val="es-ES_tradnl"/>
        </w:rPr>
        <w:t>ó</w:t>
      </w:r>
      <w:r w:rsidRPr="003E0B97">
        <w:rPr>
          <w:rFonts w:ascii="Arial" w:hAnsi="Arial" w:cs="Arial"/>
          <w:sz w:val="16"/>
          <w:szCs w:val="16"/>
        </w:rPr>
        <w:t>w potwierdzających uprawnienie osoby podpisującej do reprezentowania Wykonawcy. Powyższe nie dotyczy sytuacji, gdy Zamawiający dysponuje już odpowiednimi dokumentami złożonymi w toku Postępowania.</w:t>
      </w:r>
    </w:p>
    <w:p w14:paraId="6DD01145" w14:textId="77777777" w:rsidR="00ED5E3A" w:rsidRPr="003E0B97" w:rsidRDefault="00ED5E3A" w:rsidP="004F231C">
      <w:pPr>
        <w:numPr>
          <w:ilvl w:val="0"/>
          <w:numId w:val="19"/>
        </w:numPr>
        <w:spacing w:after="0" w:line="360" w:lineRule="auto"/>
        <w:jc w:val="both"/>
        <w:rPr>
          <w:rFonts w:ascii="Arial" w:eastAsia="Arial" w:hAnsi="Arial" w:cs="Arial"/>
          <w:sz w:val="16"/>
          <w:szCs w:val="16"/>
        </w:rPr>
      </w:pPr>
      <w:r w:rsidRPr="003E0B97">
        <w:rPr>
          <w:rFonts w:ascii="Arial" w:hAnsi="Arial" w:cs="Arial"/>
          <w:sz w:val="16"/>
          <w:szCs w:val="16"/>
        </w:rPr>
        <w:t xml:space="preserve">Zamawiający nie zamierza zwołać zebrania </w:t>
      </w:r>
      <w:proofErr w:type="spellStart"/>
      <w:r w:rsidRPr="003E0B97">
        <w:rPr>
          <w:rFonts w:ascii="Arial" w:hAnsi="Arial" w:cs="Arial"/>
          <w:sz w:val="16"/>
          <w:szCs w:val="16"/>
        </w:rPr>
        <w:t>Wykonawc</w:t>
      </w:r>
      <w:proofErr w:type="spellEnd"/>
      <w:r w:rsidRPr="003E0B97">
        <w:rPr>
          <w:rFonts w:ascii="Arial" w:hAnsi="Arial" w:cs="Arial"/>
          <w:sz w:val="16"/>
          <w:szCs w:val="16"/>
          <w:lang w:val="es-ES_tradnl"/>
        </w:rPr>
        <w:t>ó</w:t>
      </w:r>
      <w:r w:rsidRPr="003E0B97">
        <w:rPr>
          <w:rFonts w:ascii="Arial" w:hAnsi="Arial" w:cs="Arial"/>
          <w:sz w:val="16"/>
          <w:szCs w:val="16"/>
        </w:rPr>
        <w:t>w.</w:t>
      </w:r>
    </w:p>
    <w:p w14:paraId="62337E0C" w14:textId="77777777" w:rsidR="00ED5E3A" w:rsidRPr="003E0B97" w:rsidRDefault="00ED5E3A" w:rsidP="004F231C">
      <w:pPr>
        <w:numPr>
          <w:ilvl w:val="0"/>
          <w:numId w:val="19"/>
        </w:numPr>
        <w:spacing w:after="0" w:line="360" w:lineRule="auto"/>
        <w:jc w:val="both"/>
        <w:rPr>
          <w:rFonts w:ascii="Arial" w:eastAsia="Arial" w:hAnsi="Arial" w:cs="Arial"/>
          <w:sz w:val="16"/>
          <w:szCs w:val="16"/>
        </w:rPr>
      </w:pPr>
      <w:r w:rsidRPr="003E0B97">
        <w:rPr>
          <w:rFonts w:ascii="Arial" w:hAnsi="Arial" w:cs="Arial"/>
          <w:sz w:val="16"/>
          <w:szCs w:val="16"/>
        </w:rPr>
        <w:t>Zamawiający nie dopuszcza możliwości składania ofert wariantowych.</w:t>
      </w:r>
    </w:p>
    <w:p w14:paraId="6C778778" w14:textId="77777777" w:rsidR="006B31D3" w:rsidRPr="003E0B97" w:rsidRDefault="006B31D3" w:rsidP="004F231C">
      <w:pPr>
        <w:widowControl w:val="0"/>
        <w:numPr>
          <w:ilvl w:val="0"/>
          <w:numId w:val="19"/>
        </w:numPr>
        <w:pBdr>
          <w:top w:val="nil"/>
          <w:left w:val="nil"/>
          <w:bottom w:val="nil"/>
          <w:right w:val="nil"/>
          <w:between w:val="nil"/>
        </w:pBdr>
        <w:shd w:val="clear" w:color="auto" w:fill="FFFFFF"/>
        <w:spacing w:after="0" w:line="360" w:lineRule="auto"/>
        <w:ind w:right="10"/>
        <w:jc w:val="both"/>
        <w:rPr>
          <w:rFonts w:ascii="Arial" w:eastAsia="Arial" w:hAnsi="Arial" w:cs="Arial"/>
          <w:color w:val="000000"/>
          <w:sz w:val="16"/>
          <w:szCs w:val="16"/>
        </w:rPr>
      </w:pPr>
      <w:r w:rsidRPr="003E0B97">
        <w:rPr>
          <w:rFonts w:ascii="Arial" w:eastAsia="Arial" w:hAnsi="Arial" w:cs="Arial"/>
          <w:color w:val="000000"/>
          <w:sz w:val="16"/>
          <w:szCs w:val="16"/>
        </w:rPr>
        <w:t xml:space="preserve">Zamawiający nie przewiduje zwrotu kosztów udziału w Postępowaniu, z wyjątkiem sytuacji opisanej   </w:t>
      </w:r>
      <w:r w:rsidRPr="003E0B97">
        <w:rPr>
          <w:rFonts w:ascii="Arial" w:eastAsia="Arial" w:hAnsi="Arial" w:cs="Arial"/>
          <w:color w:val="000000"/>
          <w:sz w:val="16"/>
          <w:szCs w:val="16"/>
        </w:rPr>
        <w:br/>
        <w:t xml:space="preserve">w art. 261 ustawy </w:t>
      </w:r>
      <w:proofErr w:type="spellStart"/>
      <w:r w:rsidRPr="003E0B97">
        <w:rPr>
          <w:rFonts w:ascii="Arial" w:eastAsia="Arial" w:hAnsi="Arial" w:cs="Arial"/>
          <w:color w:val="000000"/>
          <w:sz w:val="16"/>
          <w:szCs w:val="16"/>
        </w:rPr>
        <w:t>Pzp</w:t>
      </w:r>
      <w:proofErr w:type="spellEnd"/>
      <w:r w:rsidRPr="003E0B97">
        <w:rPr>
          <w:rFonts w:ascii="Arial" w:eastAsia="Arial" w:hAnsi="Arial" w:cs="Arial"/>
          <w:color w:val="000000"/>
          <w:sz w:val="16"/>
          <w:szCs w:val="16"/>
        </w:rPr>
        <w:t>.</w:t>
      </w:r>
    </w:p>
    <w:p w14:paraId="40950320" w14:textId="77777777" w:rsidR="00ED5E3A" w:rsidRPr="003E0B97" w:rsidRDefault="00ED5E3A" w:rsidP="004F231C">
      <w:pPr>
        <w:numPr>
          <w:ilvl w:val="0"/>
          <w:numId w:val="19"/>
        </w:numPr>
        <w:spacing w:after="0" w:line="360" w:lineRule="auto"/>
        <w:jc w:val="both"/>
        <w:rPr>
          <w:rFonts w:ascii="Arial" w:eastAsia="Arial" w:hAnsi="Arial" w:cs="Arial"/>
          <w:sz w:val="16"/>
          <w:szCs w:val="16"/>
        </w:rPr>
      </w:pPr>
      <w:r w:rsidRPr="003E0B97">
        <w:rPr>
          <w:rFonts w:ascii="Arial" w:hAnsi="Arial" w:cs="Arial"/>
          <w:sz w:val="16"/>
          <w:szCs w:val="16"/>
        </w:rPr>
        <w:t>Zamawiający nie przewiduje prowadzenia aukcji elektronicznej.</w:t>
      </w:r>
    </w:p>
    <w:p w14:paraId="2FA5B845" w14:textId="77777777" w:rsidR="00ED5E3A" w:rsidRPr="003E0B97" w:rsidRDefault="00ED5E3A" w:rsidP="004F231C">
      <w:pPr>
        <w:numPr>
          <w:ilvl w:val="0"/>
          <w:numId w:val="19"/>
        </w:numPr>
        <w:spacing w:after="0" w:line="360" w:lineRule="auto"/>
        <w:jc w:val="both"/>
        <w:rPr>
          <w:rFonts w:ascii="Arial" w:eastAsia="Arial" w:hAnsi="Arial" w:cs="Arial"/>
          <w:sz w:val="16"/>
          <w:szCs w:val="16"/>
        </w:rPr>
      </w:pPr>
      <w:r w:rsidRPr="003E0B97">
        <w:rPr>
          <w:rFonts w:ascii="Arial" w:hAnsi="Arial" w:cs="Arial"/>
          <w:sz w:val="16"/>
          <w:szCs w:val="16"/>
        </w:rPr>
        <w:t>Zamawiający nie przewiduje stosowania dynamicznego systemu zakup</w:t>
      </w:r>
      <w:r w:rsidRPr="003E0B97">
        <w:rPr>
          <w:rFonts w:ascii="Arial" w:hAnsi="Arial" w:cs="Arial"/>
          <w:sz w:val="16"/>
          <w:szCs w:val="16"/>
          <w:lang w:val="es-ES_tradnl"/>
        </w:rPr>
        <w:t>ó</w:t>
      </w:r>
      <w:r w:rsidRPr="003E0B97">
        <w:rPr>
          <w:rFonts w:ascii="Arial" w:hAnsi="Arial" w:cs="Arial"/>
          <w:sz w:val="16"/>
          <w:szCs w:val="16"/>
        </w:rPr>
        <w:t>w.</w:t>
      </w:r>
    </w:p>
    <w:p w14:paraId="039AFA26" w14:textId="77777777" w:rsidR="00ED5E3A" w:rsidRPr="003E0B97" w:rsidRDefault="00ED5E3A" w:rsidP="004F231C">
      <w:pPr>
        <w:numPr>
          <w:ilvl w:val="0"/>
          <w:numId w:val="19"/>
        </w:numPr>
        <w:spacing w:after="0" w:line="360" w:lineRule="auto"/>
        <w:jc w:val="both"/>
        <w:rPr>
          <w:rFonts w:ascii="Arial" w:eastAsia="Arial" w:hAnsi="Arial" w:cs="Arial"/>
          <w:sz w:val="16"/>
          <w:szCs w:val="16"/>
        </w:rPr>
      </w:pPr>
      <w:r w:rsidRPr="003E0B97">
        <w:rPr>
          <w:rFonts w:ascii="Arial" w:hAnsi="Arial" w:cs="Arial"/>
          <w:sz w:val="16"/>
          <w:szCs w:val="16"/>
        </w:rPr>
        <w:t>Zamawiający nie przewiduje zawarcia umowy ramowej.</w:t>
      </w:r>
    </w:p>
    <w:p w14:paraId="6B7B376E" w14:textId="77777777" w:rsidR="00ED5E3A" w:rsidRPr="003E0B97" w:rsidRDefault="00ED5E3A" w:rsidP="004F231C">
      <w:pPr>
        <w:numPr>
          <w:ilvl w:val="0"/>
          <w:numId w:val="19"/>
        </w:numPr>
        <w:spacing w:after="0" w:line="360" w:lineRule="auto"/>
        <w:jc w:val="both"/>
        <w:rPr>
          <w:rFonts w:ascii="Arial" w:eastAsia="Arial" w:hAnsi="Arial" w:cs="Arial"/>
          <w:sz w:val="16"/>
          <w:szCs w:val="16"/>
        </w:rPr>
      </w:pPr>
      <w:r w:rsidRPr="003E0B97">
        <w:rPr>
          <w:rFonts w:ascii="Arial" w:hAnsi="Arial" w:cs="Arial"/>
          <w:sz w:val="16"/>
          <w:szCs w:val="16"/>
        </w:rPr>
        <w:t>Zamawiający nie wymaga wniesienia zabezpieczenia należytego wykonania umowy.</w:t>
      </w:r>
    </w:p>
    <w:p w14:paraId="710A5691" w14:textId="77777777" w:rsidR="00A55351" w:rsidRPr="003E0B97" w:rsidRDefault="00ED5E3A" w:rsidP="004F231C">
      <w:pPr>
        <w:numPr>
          <w:ilvl w:val="0"/>
          <w:numId w:val="19"/>
        </w:numPr>
        <w:spacing w:after="0" w:line="360" w:lineRule="auto"/>
        <w:jc w:val="both"/>
        <w:rPr>
          <w:rFonts w:ascii="Arial" w:eastAsia="Arial" w:hAnsi="Arial" w:cs="Arial"/>
          <w:sz w:val="16"/>
          <w:szCs w:val="16"/>
        </w:rPr>
      </w:pPr>
      <w:r w:rsidRPr="003E0B97">
        <w:rPr>
          <w:rFonts w:ascii="Arial" w:hAnsi="Arial" w:cs="Arial"/>
          <w:sz w:val="16"/>
          <w:szCs w:val="16"/>
        </w:rPr>
        <w:t xml:space="preserve">Wykonawca może powierzyć wykonanie części </w:t>
      </w:r>
      <w:proofErr w:type="spellStart"/>
      <w:r w:rsidRPr="003E0B97">
        <w:rPr>
          <w:rFonts w:ascii="Arial" w:hAnsi="Arial" w:cs="Arial"/>
          <w:sz w:val="16"/>
          <w:szCs w:val="16"/>
        </w:rPr>
        <w:t>zam</w:t>
      </w:r>
      <w:proofErr w:type="spellEnd"/>
      <w:r w:rsidRPr="003E0B97">
        <w:rPr>
          <w:rFonts w:ascii="Arial" w:hAnsi="Arial" w:cs="Arial"/>
          <w:sz w:val="16"/>
          <w:szCs w:val="16"/>
          <w:lang w:val="es-ES_tradnl"/>
        </w:rPr>
        <w:t>ó</w:t>
      </w:r>
      <w:proofErr w:type="spellStart"/>
      <w:r w:rsidRPr="003E0B97">
        <w:rPr>
          <w:rFonts w:ascii="Arial" w:hAnsi="Arial" w:cs="Arial"/>
          <w:sz w:val="16"/>
          <w:szCs w:val="16"/>
        </w:rPr>
        <w:t>wienia</w:t>
      </w:r>
      <w:proofErr w:type="spellEnd"/>
      <w:r w:rsidRPr="003E0B97">
        <w:rPr>
          <w:rFonts w:ascii="Arial" w:hAnsi="Arial" w:cs="Arial"/>
          <w:sz w:val="16"/>
          <w:szCs w:val="16"/>
        </w:rPr>
        <w:t xml:space="preserve"> podwykonawcy.</w:t>
      </w:r>
    </w:p>
    <w:p w14:paraId="34A7F030" w14:textId="77777777" w:rsidR="00632EF0" w:rsidRPr="003E0B97" w:rsidRDefault="00E76333" w:rsidP="00632EF0">
      <w:pPr>
        <w:numPr>
          <w:ilvl w:val="0"/>
          <w:numId w:val="19"/>
        </w:numPr>
        <w:spacing w:after="0" w:line="360" w:lineRule="auto"/>
        <w:jc w:val="both"/>
        <w:rPr>
          <w:rFonts w:ascii="Arial" w:eastAsia="Arial" w:hAnsi="Arial" w:cs="Arial"/>
          <w:sz w:val="16"/>
          <w:szCs w:val="16"/>
        </w:rPr>
      </w:pPr>
      <w:r w:rsidRPr="003E0B97">
        <w:rPr>
          <w:rFonts w:ascii="Arial" w:hAnsi="Arial" w:cs="Arial"/>
          <w:sz w:val="16"/>
          <w:szCs w:val="16"/>
        </w:rPr>
        <w:t>Zamawiający nie przewiduje wyboru najkorzystniejszej oferty z możliwością prowadzenia negocjacji.</w:t>
      </w:r>
    </w:p>
    <w:p w14:paraId="29B6307D" w14:textId="77777777" w:rsidR="00632EF0" w:rsidRPr="003E0B97" w:rsidRDefault="00632EF0" w:rsidP="00632EF0">
      <w:pPr>
        <w:numPr>
          <w:ilvl w:val="0"/>
          <w:numId w:val="19"/>
        </w:numPr>
        <w:spacing w:after="0" w:line="360" w:lineRule="auto"/>
        <w:jc w:val="both"/>
        <w:rPr>
          <w:rFonts w:ascii="Arial" w:eastAsia="Arial" w:hAnsi="Arial" w:cs="Arial"/>
          <w:sz w:val="16"/>
          <w:szCs w:val="16"/>
        </w:rPr>
      </w:pPr>
      <w:r w:rsidRPr="003E0B97">
        <w:rPr>
          <w:rFonts w:ascii="Arial" w:eastAsiaTheme="minorHAnsi" w:hAnsi="Arial" w:cs="Arial"/>
          <w:bCs/>
          <w:color w:val="000000"/>
          <w:sz w:val="16"/>
          <w:szCs w:val="16"/>
        </w:rPr>
        <w:t>Informacja o sposobie komunikowania się Zamawiającego z Wykonawcami w inny sposób niż przy użyciu środków komunikacji elektronicznej w przypadku zaistnienia jednej z sytuacji określonych w art. 65 ust. 1, art. 66 i art. 69 – NIE DOTYCZY.</w:t>
      </w:r>
    </w:p>
    <w:p w14:paraId="4D6EF716" w14:textId="77777777" w:rsidR="001E51C9" w:rsidRPr="003E0B97" w:rsidRDefault="001E51C9" w:rsidP="00632EF0">
      <w:pPr>
        <w:numPr>
          <w:ilvl w:val="0"/>
          <w:numId w:val="19"/>
        </w:numPr>
        <w:spacing w:after="0" w:line="360" w:lineRule="auto"/>
        <w:jc w:val="both"/>
        <w:rPr>
          <w:rFonts w:ascii="Arial" w:eastAsia="Arial" w:hAnsi="Arial" w:cs="Arial"/>
          <w:sz w:val="16"/>
          <w:szCs w:val="16"/>
        </w:rPr>
      </w:pPr>
      <w:r w:rsidRPr="003E0B97">
        <w:rPr>
          <w:rFonts w:ascii="Arial" w:eastAsiaTheme="minorHAnsi" w:hAnsi="Arial" w:cs="Arial"/>
          <w:bCs/>
          <w:color w:val="000000"/>
          <w:sz w:val="16"/>
          <w:szCs w:val="16"/>
        </w:rPr>
        <w:t>Wykonawca może złożyć ofertę na wszystkie części zamówienia w przypadku dopuszczenia możliwości składania ofert częściowych.</w:t>
      </w:r>
    </w:p>
    <w:p w14:paraId="42FC0166" w14:textId="57A81EE7" w:rsidR="00F830D7" w:rsidRPr="00CA3E9D" w:rsidRDefault="00972527" w:rsidP="00CA3E9D">
      <w:pPr>
        <w:numPr>
          <w:ilvl w:val="0"/>
          <w:numId w:val="19"/>
        </w:numPr>
        <w:spacing w:after="0" w:line="360" w:lineRule="auto"/>
        <w:rPr>
          <w:rFonts w:ascii="Arial" w:eastAsia="Arial" w:hAnsi="Arial" w:cs="Arial"/>
          <w:sz w:val="16"/>
          <w:szCs w:val="16"/>
        </w:rPr>
        <w:sectPr w:rsidR="00F830D7" w:rsidRPr="00CA3E9D" w:rsidSect="00B938E5">
          <w:headerReference w:type="default" r:id="rId16"/>
          <w:footerReference w:type="default" r:id="rId17"/>
          <w:headerReference w:type="first" r:id="rId18"/>
          <w:footerReference w:type="first" r:id="rId19"/>
          <w:pgSz w:w="11906" w:h="16838"/>
          <w:pgMar w:top="1417" w:right="1417" w:bottom="1417" w:left="1417" w:header="708" w:footer="708" w:gutter="0"/>
          <w:cols w:space="708"/>
          <w:titlePg/>
          <w:docGrid w:linePitch="360"/>
        </w:sectPr>
      </w:pPr>
      <w:r w:rsidRPr="003E0B97">
        <w:rPr>
          <w:rFonts w:ascii="Arial" w:eastAsiaTheme="minorHAnsi" w:hAnsi="Arial" w:cs="Arial"/>
          <w:bCs/>
          <w:color w:val="000000"/>
          <w:sz w:val="16"/>
          <w:szCs w:val="16"/>
        </w:rPr>
        <w:t>Zamawiający nie wymaga złożenia oferty w postaci katalog</w:t>
      </w:r>
      <w:r w:rsidR="00CA3E9D">
        <w:rPr>
          <w:rFonts w:ascii="Arial" w:eastAsiaTheme="minorHAnsi" w:hAnsi="Arial" w:cs="Arial"/>
          <w:bCs/>
          <w:color w:val="000000"/>
          <w:sz w:val="16"/>
          <w:szCs w:val="16"/>
        </w:rPr>
        <w:t>u</w:t>
      </w:r>
      <w:r w:rsidRPr="003E0B97">
        <w:rPr>
          <w:rFonts w:ascii="Arial" w:eastAsiaTheme="minorHAnsi" w:hAnsi="Arial" w:cs="Arial"/>
          <w:bCs/>
          <w:color w:val="000000"/>
          <w:sz w:val="16"/>
          <w:szCs w:val="16"/>
        </w:rPr>
        <w:t xml:space="preserve"> elektronicznego</w:t>
      </w:r>
      <w:r w:rsidR="00CA3E9D">
        <w:rPr>
          <w:rFonts w:ascii="Arial" w:eastAsiaTheme="minorHAnsi" w:hAnsi="Arial" w:cs="Arial"/>
          <w:bCs/>
          <w:color w:val="000000"/>
          <w:sz w:val="16"/>
          <w:szCs w:val="16"/>
        </w:rPr>
        <w:t>.</w:t>
      </w:r>
    </w:p>
    <w:p w14:paraId="2D6A01BB" w14:textId="1622CA17" w:rsidR="00344926" w:rsidRDefault="00A721E4" w:rsidP="00344926">
      <w:pPr>
        <w:jc w:val="right"/>
        <w:rPr>
          <w:rFonts w:ascii="Arial" w:hAnsi="Arial" w:cs="Arial"/>
          <w:b/>
          <w:sz w:val="16"/>
          <w:szCs w:val="16"/>
        </w:rPr>
      </w:pPr>
      <w:r w:rsidRPr="003E0B97">
        <w:rPr>
          <w:rFonts w:ascii="Arial" w:hAnsi="Arial" w:cs="Arial"/>
          <w:b/>
          <w:sz w:val="16"/>
          <w:szCs w:val="16"/>
        </w:rPr>
        <w:t xml:space="preserve">ZAŁĄCZNIK NR </w:t>
      </w:r>
      <w:r>
        <w:rPr>
          <w:rFonts w:ascii="Arial" w:hAnsi="Arial" w:cs="Arial"/>
          <w:b/>
          <w:sz w:val="16"/>
          <w:szCs w:val="16"/>
        </w:rPr>
        <w:t>1</w:t>
      </w:r>
      <w:r w:rsidRPr="003E0B97">
        <w:rPr>
          <w:rFonts w:ascii="Arial" w:hAnsi="Arial" w:cs="Arial"/>
          <w:b/>
          <w:sz w:val="16"/>
          <w:szCs w:val="16"/>
        </w:rPr>
        <w:t xml:space="preserve"> DO SWZ</w:t>
      </w:r>
    </w:p>
    <w:p w14:paraId="5BB5BE47" w14:textId="565F6DC8" w:rsidR="008A4B46" w:rsidRPr="0056392A" w:rsidRDefault="0056392A" w:rsidP="0056392A">
      <w:pPr>
        <w:spacing w:after="0" w:line="240" w:lineRule="auto"/>
        <w:jc w:val="center"/>
        <w:rPr>
          <w:rFonts w:ascii="Arial" w:eastAsia="Times New Roman" w:hAnsi="Arial" w:cs="Arial"/>
          <w:b/>
          <w:bCs/>
          <w:color w:val="000000"/>
          <w:sz w:val="18"/>
          <w:szCs w:val="18"/>
          <w:lang w:eastAsia="pl-PL"/>
        </w:rPr>
      </w:pPr>
      <w:r w:rsidRPr="0056392A">
        <w:rPr>
          <w:rFonts w:ascii="Arial" w:eastAsia="Times New Roman" w:hAnsi="Arial" w:cs="Arial"/>
          <w:b/>
          <w:bCs/>
          <w:color w:val="000000"/>
          <w:sz w:val="18"/>
          <w:szCs w:val="18"/>
          <w:lang w:eastAsia="pl-PL"/>
        </w:rPr>
        <w:t>OPIS PRZEDMIOTU ZAMÓWIENIA</w:t>
      </w:r>
    </w:p>
    <w:p w14:paraId="6A15B03C" w14:textId="77777777" w:rsidR="0056392A" w:rsidRDefault="0056392A" w:rsidP="008A4B46">
      <w:pPr>
        <w:spacing w:after="0" w:line="240" w:lineRule="auto"/>
        <w:rPr>
          <w:rFonts w:ascii="Arial" w:eastAsia="Times New Roman" w:hAnsi="Arial" w:cs="Arial"/>
          <w:i/>
          <w:iCs/>
          <w:color w:val="000000"/>
          <w:sz w:val="18"/>
          <w:szCs w:val="18"/>
          <w:lang w:eastAsia="pl-PL"/>
        </w:rPr>
      </w:pPr>
    </w:p>
    <w:p w14:paraId="52A433F5" w14:textId="77777777" w:rsidR="0056392A" w:rsidRDefault="0056392A" w:rsidP="008A4B46">
      <w:pPr>
        <w:spacing w:after="0" w:line="240" w:lineRule="auto"/>
        <w:rPr>
          <w:rFonts w:ascii="Arial" w:eastAsia="Times New Roman" w:hAnsi="Arial" w:cs="Arial"/>
          <w:i/>
          <w:iCs/>
          <w:color w:val="000000"/>
          <w:sz w:val="18"/>
          <w:szCs w:val="18"/>
          <w:lang w:eastAsia="pl-PL"/>
        </w:rPr>
      </w:pPr>
    </w:p>
    <w:p w14:paraId="1E64FA9A" w14:textId="77777777" w:rsidR="00E7698C" w:rsidRPr="00E3671B" w:rsidRDefault="00E7698C" w:rsidP="00732B17">
      <w:pPr>
        <w:spacing w:after="0" w:line="360" w:lineRule="auto"/>
        <w:rPr>
          <w:rFonts w:ascii="Arial" w:hAnsi="Arial" w:cs="Arial"/>
          <w:b/>
          <w:sz w:val="16"/>
          <w:szCs w:val="16"/>
        </w:rPr>
      </w:pPr>
    </w:p>
    <w:p w14:paraId="4A915C19" w14:textId="77777777" w:rsidR="00732B17" w:rsidRPr="00732B17" w:rsidRDefault="00732B17" w:rsidP="00732B17">
      <w:pPr>
        <w:suppressAutoHyphens/>
        <w:spacing w:after="0" w:line="360" w:lineRule="auto"/>
        <w:rPr>
          <w:rFonts w:ascii="Arial" w:hAnsi="Arial" w:cs="Arial"/>
          <w:sz w:val="16"/>
          <w:szCs w:val="16"/>
          <w:lang w:eastAsia="pl-PL"/>
        </w:rPr>
      </w:pPr>
    </w:p>
    <w:p w14:paraId="458713AF" w14:textId="74704334" w:rsidR="00732B17" w:rsidRPr="00732B17" w:rsidRDefault="009627CE" w:rsidP="00732B17">
      <w:pPr>
        <w:suppressAutoHyphens/>
        <w:spacing w:after="0" w:line="360" w:lineRule="auto"/>
        <w:rPr>
          <w:rFonts w:ascii="Arial" w:eastAsia="Arial" w:hAnsi="Arial" w:cs="Arial"/>
          <w:b/>
          <w:sz w:val="16"/>
          <w:szCs w:val="16"/>
          <w:lang w:eastAsia="pl-PL"/>
        </w:rPr>
      </w:pPr>
      <w:r>
        <w:rPr>
          <w:rFonts w:ascii="Arial" w:eastAsia="Arial" w:hAnsi="Arial" w:cs="Arial"/>
          <w:b/>
          <w:sz w:val="16"/>
          <w:szCs w:val="16"/>
          <w:highlight w:val="cyan"/>
          <w:lang w:eastAsia="pl-PL"/>
        </w:rPr>
        <w:t xml:space="preserve">I. </w:t>
      </w:r>
      <w:r w:rsidR="00732B17" w:rsidRPr="00732B17">
        <w:rPr>
          <w:rFonts w:ascii="Arial" w:eastAsia="Arial" w:hAnsi="Arial" w:cs="Arial"/>
          <w:b/>
          <w:sz w:val="16"/>
          <w:szCs w:val="16"/>
          <w:highlight w:val="cyan"/>
          <w:lang w:eastAsia="pl-PL"/>
        </w:rPr>
        <w:t xml:space="preserve">Zakup odczynników do  </w:t>
      </w:r>
      <w:proofErr w:type="spellStart"/>
      <w:r w:rsidR="00732B17" w:rsidRPr="00732B17">
        <w:rPr>
          <w:rFonts w:ascii="Arial" w:eastAsia="Arial" w:hAnsi="Arial" w:cs="Arial"/>
          <w:b/>
          <w:sz w:val="16"/>
          <w:szCs w:val="16"/>
          <w:highlight w:val="cyan"/>
          <w:lang w:eastAsia="pl-PL"/>
        </w:rPr>
        <w:t>analizata</w:t>
      </w:r>
      <w:proofErr w:type="spellEnd"/>
      <w:r w:rsidR="00732B17" w:rsidRPr="00732B17">
        <w:rPr>
          <w:rFonts w:ascii="Arial" w:eastAsia="Arial" w:hAnsi="Arial" w:cs="Arial"/>
          <w:b/>
          <w:sz w:val="16"/>
          <w:szCs w:val="16"/>
          <w:highlight w:val="cyan"/>
          <w:lang w:eastAsia="pl-PL"/>
        </w:rPr>
        <w:t xml:space="preserve"> ABL 90 </w:t>
      </w:r>
      <w:proofErr w:type="spellStart"/>
      <w:r w:rsidR="00732B17" w:rsidRPr="00732B17">
        <w:rPr>
          <w:rFonts w:ascii="Arial" w:eastAsia="Arial" w:hAnsi="Arial" w:cs="Arial"/>
          <w:b/>
          <w:sz w:val="16"/>
          <w:szCs w:val="16"/>
          <w:highlight w:val="cyan"/>
          <w:lang w:eastAsia="pl-PL"/>
        </w:rPr>
        <w:t>Flex</w:t>
      </w:r>
      <w:proofErr w:type="spellEnd"/>
      <w:r w:rsidR="00732B17" w:rsidRPr="00732B17">
        <w:rPr>
          <w:rFonts w:ascii="Arial" w:eastAsia="Arial" w:hAnsi="Arial" w:cs="Arial"/>
          <w:b/>
          <w:sz w:val="16"/>
          <w:szCs w:val="16"/>
          <w:highlight w:val="cyan"/>
          <w:lang w:eastAsia="pl-PL"/>
        </w:rPr>
        <w:t xml:space="preserve"> Plus, które są własnością Szpitala</w:t>
      </w:r>
    </w:p>
    <w:p w14:paraId="3FBD22A2" w14:textId="77777777" w:rsidR="00732B17" w:rsidRPr="00732B17" w:rsidRDefault="00732B17" w:rsidP="00732B17">
      <w:pPr>
        <w:suppressAutoHyphens/>
        <w:spacing w:after="0" w:line="360" w:lineRule="auto"/>
        <w:rPr>
          <w:rFonts w:ascii="Arial" w:eastAsia="Arial" w:hAnsi="Arial" w:cs="Arial"/>
          <w:b/>
          <w:sz w:val="16"/>
          <w:szCs w:val="16"/>
          <w:lang w:eastAsia="pl-PL"/>
        </w:rPr>
      </w:pPr>
    </w:p>
    <w:p w14:paraId="55E66C27" w14:textId="4FA423C3" w:rsidR="00732B17" w:rsidRPr="009627CE" w:rsidRDefault="009627CE" w:rsidP="00732B17">
      <w:pPr>
        <w:suppressAutoHyphens/>
        <w:spacing w:after="0" w:line="360" w:lineRule="auto"/>
        <w:rPr>
          <w:rFonts w:ascii="Arial" w:eastAsia="Arial" w:hAnsi="Arial" w:cs="Arial"/>
          <w:b/>
          <w:sz w:val="18"/>
          <w:szCs w:val="18"/>
          <w:lang w:eastAsia="pl-PL"/>
        </w:rPr>
      </w:pPr>
      <w:r>
        <w:rPr>
          <w:rFonts w:ascii="Arial" w:eastAsia="Arial" w:hAnsi="Arial" w:cs="Arial"/>
          <w:b/>
          <w:sz w:val="18"/>
          <w:szCs w:val="18"/>
          <w:lang w:eastAsia="pl-PL"/>
        </w:rPr>
        <w:t xml:space="preserve">1. </w:t>
      </w:r>
      <w:r w:rsidR="00732B17" w:rsidRPr="009627CE">
        <w:rPr>
          <w:rFonts w:ascii="Arial" w:eastAsia="Arial" w:hAnsi="Arial" w:cs="Arial"/>
          <w:b/>
          <w:sz w:val="18"/>
          <w:szCs w:val="18"/>
          <w:lang w:eastAsia="pl-PL"/>
        </w:rPr>
        <w:t>Parametry:</w:t>
      </w:r>
    </w:p>
    <w:p w14:paraId="7581C016" w14:textId="7A017A1D" w:rsidR="009627CE" w:rsidRPr="009627CE" w:rsidRDefault="009627CE" w:rsidP="009627CE">
      <w:pPr>
        <w:spacing w:line="360" w:lineRule="auto"/>
        <w:ind w:left="284" w:hanging="284"/>
        <w:rPr>
          <w:rFonts w:ascii="Arial" w:hAnsi="Arial" w:cs="Arial"/>
          <w:color w:val="FF0000"/>
          <w:sz w:val="18"/>
          <w:szCs w:val="18"/>
        </w:rPr>
      </w:pPr>
      <w:r>
        <w:rPr>
          <w:rFonts w:ascii="Arial" w:eastAsia="Arial" w:hAnsi="Arial" w:cs="Arial"/>
          <w:sz w:val="18"/>
          <w:szCs w:val="18"/>
          <w:lang w:eastAsia="pl-PL"/>
        </w:rPr>
        <w:t>a)</w:t>
      </w:r>
      <w:r w:rsidR="00732B17" w:rsidRPr="009627CE">
        <w:rPr>
          <w:rFonts w:ascii="Arial" w:eastAsia="Arial" w:hAnsi="Arial" w:cs="Arial"/>
          <w:sz w:val="18"/>
          <w:szCs w:val="18"/>
          <w:lang w:eastAsia="pl-PL"/>
        </w:rPr>
        <w:t>.</w:t>
      </w:r>
      <w:r w:rsidR="00732B17" w:rsidRPr="009627CE">
        <w:rPr>
          <w:rFonts w:ascii="Arial" w:eastAsia="Arial" w:hAnsi="Arial" w:cs="Arial"/>
          <w:sz w:val="18"/>
          <w:szCs w:val="18"/>
          <w:lang w:eastAsia="pl-PL"/>
        </w:rPr>
        <w:tab/>
      </w:r>
      <w:r w:rsidRPr="009627CE">
        <w:rPr>
          <w:rFonts w:ascii="Arial" w:hAnsi="Arial" w:cs="Arial"/>
          <w:i/>
          <w:sz w:val="18"/>
          <w:szCs w:val="18"/>
        </w:rPr>
        <w:t xml:space="preserve">Odczynniki do równoczesnego oznaczania z jednej próbki </w:t>
      </w:r>
      <w:proofErr w:type="spellStart"/>
      <w:r w:rsidRPr="009627CE">
        <w:rPr>
          <w:rFonts w:ascii="Arial" w:hAnsi="Arial" w:cs="Arial"/>
          <w:i/>
          <w:sz w:val="18"/>
          <w:szCs w:val="18"/>
        </w:rPr>
        <w:t>pH</w:t>
      </w:r>
      <w:proofErr w:type="spellEnd"/>
      <w:r w:rsidRPr="009627CE">
        <w:rPr>
          <w:rFonts w:ascii="Arial" w:hAnsi="Arial" w:cs="Arial"/>
          <w:i/>
          <w:sz w:val="18"/>
          <w:szCs w:val="18"/>
        </w:rPr>
        <w:t xml:space="preserve">, pCO2, pO2, pochodne </w:t>
      </w:r>
      <w:proofErr w:type="spellStart"/>
      <w:r w:rsidRPr="009627CE">
        <w:rPr>
          <w:rFonts w:ascii="Arial" w:hAnsi="Arial" w:cs="Arial"/>
          <w:i/>
          <w:sz w:val="18"/>
          <w:szCs w:val="18"/>
        </w:rPr>
        <w:t>Hb</w:t>
      </w:r>
      <w:proofErr w:type="spellEnd"/>
      <w:r w:rsidRPr="009627CE">
        <w:rPr>
          <w:rFonts w:ascii="Arial" w:hAnsi="Arial" w:cs="Arial"/>
          <w:i/>
          <w:sz w:val="18"/>
          <w:szCs w:val="18"/>
        </w:rPr>
        <w:t xml:space="preserve">, </w:t>
      </w:r>
      <w:proofErr w:type="spellStart"/>
      <w:r w:rsidRPr="009627CE">
        <w:rPr>
          <w:rFonts w:ascii="Arial" w:hAnsi="Arial" w:cs="Arial"/>
          <w:i/>
          <w:sz w:val="18"/>
          <w:szCs w:val="18"/>
        </w:rPr>
        <w:t>COHb</w:t>
      </w:r>
      <w:proofErr w:type="spellEnd"/>
      <w:r w:rsidRPr="009627CE">
        <w:rPr>
          <w:rFonts w:ascii="Arial" w:hAnsi="Arial" w:cs="Arial"/>
          <w:i/>
          <w:sz w:val="18"/>
          <w:szCs w:val="18"/>
        </w:rPr>
        <w:t xml:space="preserve">, </w:t>
      </w:r>
      <w:proofErr w:type="spellStart"/>
      <w:r w:rsidRPr="009627CE">
        <w:rPr>
          <w:rFonts w:ascii="Arial" w:hAnsi="Arial" w:cs="Arial"/>
          <w:i/>
          <w:sz w:val="18"/>
          <w:szCs w:val="18"/>
        </w:rPr>
        <w:t>MetHb</w:t>
      </w:r>
      <w:proofErr w:type="spellEnd"/>
      <w:r w:rsidRPr="009627CE">
        <w:rPr>
          <w:rFonts w:ascii="Arial" w:hAnsi="Arial" w:cs="Arial"/>
          <w:i/>
          <w:sz w:val="18"/>
          <w:szCs w:val="18"/>
        </w:rPr>
        <w:t>, bilirubina, jony (NA, K, CL, Ca++), glukoza, mleczany</w:t>
      </w:r>
      <w:r w:rsidRPr="009627CE">
        <w:rPr>
          <w:rFonts w:ascii="Arial" w:hAnsi="Arial" w:cs="Arial"/>
          <w:color w:val="FF0000"/>
          <w:sz w:val="18"/>
          <w:szCs w:val="18"/>
        </w:rPr>
        <w:t>.</w:t>
      </w:r>
    </w:p>
    <w:p w14:paraId="5B87426E" w14:textId="0BC63EE5" w:rsidR="009627CE" w:rsidRPr="009627CE" w:rsidRDefault="009627CE" w:rsidP="009627CE">
      <w:pPr>
        <w:spacing w:line="360" w:lineRule="auto"/>
        <w:rPr>
          <w:rFonts w:ascii="Arial" w:hAnsi="Arial" w:cs="Arial"/>
          <w:b/>
          <w:sz w:val="18"/>
          <w:szCs w:val="18"/>
        </w:rPr>
      </w:pPr>
      <w:r>
        <w:rPr>
          <w:rFonts w:ascii="Arial" w:hAnsi="Arial" w:cs="Arial"/>
          <w:b/>
          <w:sz w:val="18"/>
          <w:szCs w:val="18"/>
        </w:rPr>
        <w:t>2</w:t>
      </w:r>
      <w:r w:rsidRPr="009627CE">
        <w:rPr>
          <w:rFonts w:ascii="Arial" w:hAnsi="Arial" w:cs="Arial"/>
          <w:b/>
          <w:sz w:val="18"/>
          <w:szCs w:val="18"/>
        </w:rPr>
        <w:t>. Ilości:</w:t>
      </w:r>
    </w:p>
    <w:p w14:paraId="6F0C672D" w14:textId="7020B503" w:rsidR="009627CE" w:rsidRPr="009627CE" w:rsidRDefault="009627CE" w:rsidP="009627CE">
      <w:pPr>
        <w:spacing w:line="360" w:lineRule="auto"/>
        <w:ind w:left="567" w:hanging="425"/>
        <w:rPr>
          <w:rFonts w:ascii="Arial" w:hAnsi="Arial" w:cs="Arial"/>
          <w:b/>
          <w:sz w:val="18"/>
          <w:szCs w:val="18"/>
        </w:rPr>
      </w:pPr>
      <w:r>
        <w:rPr>
          <w:rFonts w:ascii="Arial" w:hAnsi="Arial" w:cs="Arial"/>
          <w:sz w:val="18"/>
          <w:szCs w:val="18"/>
        </w:rPr>
        <w:t>a)</w:t>
      </w:r>
      <w:r w:rsidRPr="009627CE">
        <w:rPr>
          <w:rFonts w:ascii="Arial" w:hAnsi="Arial" w:cs="Arial"/>
          <w:sz w:val="18"/>
          <w:szCs w:val="18"/>
        </w:rPr>
        <w:t>. Ilość badań na 24 miesiące –</w:t>
      </w:r>
    </w:p>
    <w:p w14:paraId="49DF14CB" w14:textId="77777777" w:rsidR="009627CE" w:rsidRPr="009627CE" w:rsidRDefault="009627CE" w:rsidP="009627CE">
      <w:pPr>
        <w:spacing w:line="360" w:lineRule="auto"/>
        <w:ind w:left="567" w:hanging="425"/>
        <w:rPr>
          <w:rFonts w:ascii="Arial" w:hAnsi="Arial" w:cs="Arial"/>
          <w:i/>
          <w:sz w:val="18"/>
          <w:szCs w:val="18"/>
        </w:rPr>
      </w:pPr>
      <w:r w:rsidRPr="009627CE">
        <w:rPr>
          <w:rFonts w:ascii="Arial" w:hAnsi="Arial" w:cs="Arial"/>
          <w:b/>
          <w:sz w:val="18"/>
          <w:szCs w:val="18"/>
        </w:rPr>
        <w:tab/>
      </w:r>
      <w:r w:rsidRPr="009627CE">
        <w:rPr>
          <w:rFonts w:ascii="Arial" w:hAnsi="Arial" w:cs="Arial"/>
          <w:b/>
          <w:sz w:val="18"/>
          <w:szCs w:val="18"/>
        </w:rPr>
        <w:tab/>
      </w:r>
      <w:r w:rsidRPr="009627CE">
        <w:rPr>
          <w:rFonts w:ascii="Arial" w:hAnsi="Arial" w:cs="Arial"/>
          <w:b/>
          <w:sz w:val="18"/>
          <w:szCs w:val="18"/>
        </w:rPr>
        <w:tab/>
      </w:r>
      <w:r w:rsidRPr="009627CE">
        <w:rPr>
          <w:rFonts w:ascii="Arial" w:hAnsi="Arial" w:cs="Arial"/>
          <w:b/>
          <w:sz w:val="18"/>
          <w:szCs w:val="18"/>
        </w:rPr>
        <w:tab/>
      </w:r>
      <w:r w:rsidRPr="009627CE">
        <w:rPr>
          <w:rFonts w:ascii="Arial" w:hAnsi="Arial" w:cs="Arial"/>
          <w:i/>
          <w:sz w:val="18"/>
          <w:szCs w:val="18"/>
        </w:rPr>
        <w:t>20 400 oznaczeń (kaseta 600 testów)</w:t>
      </w:r>
    </w:p>
    <w:p w14:paraId="0E2D9BDF" w14:textId="164F45C0" w:rsidR="009627CE" w:rsidRPr="009627CE" w:rsidRDefault="009627CE" w:rsidP="009627CE">
      <w:pPr>
        <w:spacing w:line="360" w:lineRule="auto"/>
        <w:ind w:left="567" w:hanging="425"/>
        <w:rPr>
          <w:rFonts w:ascii="Arial" w:hAnsi="Arial" w:cs="Arial"/>
          <w:b/>
          <w:sz w:val="18"/>
          <w:szCs w:val="18"/>
        </w:rPr>
      </w:pPr>
      <w:r>
        <w:rPr>
          <w:rFonts w:ascii="Arial" w:hAnsi="Arial" w:cs="Arial"/>
          <w:sz w:val="18"/>
          <w:szCs w:val="18"/>
        </w:rPr>
        <w:t>b)</w:t>
      </w:r>
      <w:r w:rsidRPr="009627CE">
        <w:rPr>
          <w:rFonts w:ascii="Arial" w:hAnsi="Arial" w:cs="Arial"/>
          <w:sz w:val="18"/>
          <w:szCs w:val="18"/>
        </w:rPr>
        <w:t xml:space="preserve">. Ilość badań na 24 miesiące </w:t>
      </w:r>
    </w:p>
    <w:p w14:paraId="06C1719D" w14:textId="77777777" w:rsidR="009627CE" w:rsidRPr="009627CE" w:rsidRDefault="009627CE" w:rsidP="009627CE">
      <w:pPr>
        <w:spacing w:line="360" w:lineRule="auto"/>
        <w:ind w:left="567" w:hanging="425"/>
        <w:rPr>
          <w:rFonts w:ascii="Arial" w:hAnsi="Arial" w:cs="Arial"/>
          <w:i/>
          <w:sz w:val="18"/>
          <w:szCs w:val="18"/>
        </w:rPr>
      </w:pPr>
      <w:r w:rsidRPr="009627CE">
        <w:rPr>
          <w:rFonts w:ascii="Arial" w:hAnsi="Arial" w:cs="Arial"/>
          <w:b/>
          <w:sz w:val="18"/>
          <w:szCs w:val="18"/>
        </w:rPr>
        <w:tab/>
      </w:r>
      <w:r w:rsidRPr="009627CE">
        <w:rPr>
          <w:rFonts w:ascii="Arial" w:hAnsi="Arial" w:cs="Arial"/>
          <w:b/>
          <w:sz w:val="18"/>
          <w:szCs w:val="18"/>
        </w:rPr>
        <w:tab/>
      </w:r>
      <w:r w:rsidRPr="009627CE">
        <w:rPr>
          <w:rFonts w:ascii="Arial" w:hAnsi="Arial" w:cs="Arial"/>
          <w:b/>
          <w:sz w:val="18"/>
          <w:szCs w:val="18"/>
        </w:rPr>
        <w:tab/>
      </w:r>
      <w:r w:rsidRPr="009627CE">
        <w:rPr>
          <w:rFonts w:ascii="Arial" w:hAnsi="Arial" w:cs="Arial"/>
          <w:b/>
          <w:sz w:val="18"/>
          <w:szCs w:val="18"/>
        </w:rPr>
        <w:tab/>
      </w:r>
      <w:r w:rsidRPr="009627CE">
        <w:rPr>
          <w:rFonts w:ascii="Arial" w:hAnsi="Arial" w:cs="Arial"/>
          <w:i/>
          <w:sz w:val="18"/>
          <w:szCs w:val="18"/>
        </w:rPr>
        <w:t>15 600 oznaczeń (kaseta 300 testów)</w:t>
      </w:r>
    </w:p>
    <w:p w14:paraId="46303EF8" w14:textId="3A38467C" w:rsidR="009627CE" w:rsidRPr="009627CE" w:rsidRDefault="009627CE" w:rsidP="009627CE">
      <w:pPr>
        <w:spacing w:line="360" w:lineRule="auto"/>
        <w:ind w:left="567" w:hanging="425"/>
        <w:rPr>
          <w:rFonts w:ascii="Arial" w:hAnsi="Arial" w:cs="Arial"/>
          <w:sz w:val="18"/>
          <w:szCs w:val="18"/>
        </w:rPr>
      </w:pPr>
      <w:r>
        <w:rPr>
          <w:rFonts w:ascii="Arial" w:hAnsi="Arial" w:cs="Arial"/>
          <w:sz w:val="18"/>
          <w:szCs w:val="18"/>
        </w:rPr>
        <w:t>c)</w:t>
      </w:r>
      <w:r w:rsidRPr="009627CE">
        <w:rPr>
          <w:rFonts w:ascii="Arial" w:hAnsi="Arial" w:cs="Arial"/>
          <w:sz w:val="18"/>
          <w:szCs w:val="18"/>
        </w:rPr>
        <w:t xml:space="preserve">. Papier termiczny - </w:t>
      </w:r>
      <w:r w:rsidR="00E63240" w:rsidRPr="00E63240">
        <w:rPr>
          <w:rFonts w:ascii="Arial" w:hAnsi="Arial" w:cs="Arial"/>
          <w:b/>
          <w:i/>
          <w:sz w:val="18"/>
          <w:szCs w:val="18"/>
        </w:rPr>
        <w:t>30</w:t>
      </w:r>
      <w:r w:rsidRPr="00E63240">
        <w:rPr>
          <w:rFonts w:ascii="Arial" w:hAnsi="Arial" w:cs="Arial"/>
          <w:b/>
          <w:i/>
          <w:sz w:val="18"/>
          <w:szCs w:val="18"/>
        </w:rPr>
        <w:t xml:space="preserve"> opakowań</w:t>
      </w:r>
    </w:p>
    <w:p w14:paraId="43EC8D01" w14:textId="1BF4D09A" w:rsidR="009627CE" w:rsidRPr="009627CE" w:rsidRDefault="009627CE" w:rsidP="009627CE">
      <w:pPr>
        <w:rPr>
          <w:rFonts w:ascii="Arial" w:hAnsi="Arial" w:cs="Arial"/>
          <w:i/>
          <w:sz w:val="18"/>
          <w:szCs w:val="18"/>
        </w:rPr>
      </w:pPr>
      <w:r w:rsidRPr="009627CE">
        <w:rPr>
          <w:rFonts w:ascii="Arial" w:hAnsi="Arial" w:cs="Arial"/>
          <w:b/>
          <w:sz w:val="18"/>
          <w:szCs w:val="18"/>
        </w:rPr>
        <w:tab/>
      </w:r>
      <w:r w:rsidRPr="009627CE">
        <w:rPr>
          <w:rFonts w:ascii="Arial" w:hAnsi="Arial" w:cs="Arial"/>
          <w:b/>
          <w:sz w:val="18"/>
          <w:szCs w:val="18"/>
        </w:rPr>
        <w:tab/>
        <w:t xml:space="preserve">    </w:t>
      </w:r>
      <w:r>
        <w:rPr>
          <w:rFonts w:ascii="Arial" w:hAnsi="Arial" w:cs="Arial"/>
          <w:b/>
          <w:sz w:val="18"/>
          <w:szCs w:val="18"/>
        </w:rPr>
        <w:tab/>
      </w:r>
      <w:r w:rsidRPr="009627CE">
        <w:rPr>
          <w:rFonts w:ascii="Arial" w:hAnsi="Arial" w:cs="Arial"/>
          <w:i/>
          <w:sz w:val="18"/>
          <w:szCs w:val="18"/>
        </w:rPr>
        <w:t xml:space="preserve"> </w:t>
      </w:r>
    </w:p>
    <w:p w14:paraId="7FFA6EB6" w14:textId="77777777" w:rsidR="00732B17" w:rsidRPr="009627CE" w:rsidRDefault="00732B17" w:rsidP="00732B17">
      <w:pPr>
        <w:suppressAutoHyphens/>
        <w:spacing w:after="0" w:line="360" w:lineRule="auto"/>
        <w:rPr>
          <w:rFonts w:ascii="Arial" w:eastAsia="Arial" w:hAnsi="Arial" w:cs="Arial"/>
          <w:sz w:val="18"/>
          <w:szCs w:val="18"/>
          <w:lang w:eastAsia="pl-PL"/>
        </w:rPr>
      </w:pPr>
    </w:p>
    <w:p w14:paraId="4576405E" w14:textId="77777777" w:rsidR="00732B17" w:rsidRPr="00732B17" w:rsidRDefault="00732B17" w:rsidP="00732B17">
      <w:pPr>
        <w:suppressAutoHyphens/>
        <w:spacing w:after="0" w:line="360" w:lineRule="auto"/>
        <w:rPr>
          <w:rFonts w:ascii="Arial" w:eastAsia="Arial" w:hAnsi="Arial" w:cs="Arial"/>
          <w:sz w:val="16"/>
          <w:szCs w:val="16"/>
          <w:lang w:eastAsia="pl-PL"/>
        </w:rPr>
      </w:pPr>
    </w:p>
    <w:p w14:paraId="062653E0" w14:textId="076C6F87" w:rsidR="00A721E4" w:rsidRDefault="00A721E4" w:rsidP="00A721E4">
      <w:pPr>
        <w:jc w:val="right"/>
        <w:rPr>
          <w:rFonts w:ascii="Arial" w:hAnsi="Arial" w:cs="Arial"/>
          <w:b/>
          <w:sz w:val="16"/>
          <w:szCs w:val="16"/>
        </w:rPr>
      </w:pPr>
      <w:bookmarkStart w:id="4" w:name="_GoBack"/>
      <w:bookmarkEnd w:id="4"/>
    </w:p>
    <w:p w14:paraId="5A7DCA48" w14:textId="77777777" w:rsidR="009627CE" w:rsidRDefault="009627CE" w:rsidP="00A721E4">
      <w:pPr>
        <w:jc w:val="right"/>
        <w:rPr>
          <w:rFonts w:ascii="Arial" w:hAnsi="Arial" w:cs="Arial"/>
          <w:b/>
          <w:sz w:val="16"/>
          <w:szCs w:val="16"/>
        </w:rPr>
      </w:pPr>
    </w:p>
    <w:p w14:paraId="26C61894" w14:textId="77777777" w:rsidR="009627CE" w:rsidRDefault="009627CE" w:rsidP="00A721E4">
      <w:pPr>
        <w:jc w:val="right"/>
        <w:rPr>
          <w:rFonts w:ascii="Arial" w:hAnsi="Arial" w:cs="Arial"/>
          <w:b/>
          <w:sz w:val="16"/>
          <w:szCs w:val="16"/>
        </w:rPr>
      </w:pPr>
    </w:p>
    <w:p w14:paraId="18A9B93D" w14:textId="77777777" w:rsidR="009627CE" w:rsidRDefault="009627CE" w:rsidP="00A721E4">
      <w:pPr>
        <w:jc w:val="right"/>
        <w:rPr>
          <w:rFonts w:ascii="Arial" w:hAnsi="Arial" w:cs="Arial"/>
          <w:b/>
          <w:sz w:val="16"/>
          <w:szCs w:val="16"/>
        </w:rPr>
      </w:pPr>
    </w:p>
    <w:p w14:paraId="423419F9" w14:textId="77777777" w:rsidR="009627CE" w:rsidRDefault="009627CE" w:rsidP="00A721E4">
      <w:pPr>
        <w:jc w:val="right"/>
        <w:rPr>
          <w:rFonts w:ascii="Arial" w:hAnsi="Arial" w:cs="Arial"/>
          <w:b/>
          <w:sz w:val="16"/>
          <w:szCs w:val="16"/>
        </w:rPr>
      </w:pPr>
    </w:p>
    <w:p w14:paraId="65FF3587" w14:textId="0AB571AF" w:rsidR="00A721E4" w:rsidRDefault="00A721E4" w:rsidP="00A721E4">
      <w:pPr>
        <w:jc w:val="right"/>
        <w:rPr>
          <w:rFonts w:ascii="Arial" w:hAnsi="Arial" w:cs="Arial"/>
          <w:b/>
          <w:sz w:val="16"/>
          <w:szCs w:val="16"/>
        </w:rPr>
      </w:pPr>
    </w:p>
    <w:p w14:paraId="11A438D9" w14:textId="77777777" w:rsidR="00E7698C" w:rsidRDefault="00E7698C" w:rsidP="00A721E4">
      <w:pPr>
        <w:jc w:val="right"/>
        <w:rPr>
          <w:rFonts w:ascii="Arial" w:hAnsi="Arial" w:cs="Arial"/>
          <w:b/>
          <w:sz w:val="16"/>
          <w:szCs w:val="16"/>
        </w:rPr>
      </w:pPr>
    </w:p>
    <w:p w14:paraId="642591CE" w14:textId="77777777" w:rsidR="00E7698C" w:rsidRDefault="00E7698C" w:rsidP="00A721E4">
      <w:pPr>
        <w:jc w:val="right"/>
        <w:rPr>
          <w:rFonts w:ascii="Arial" w:hAnsi="Arial" w:cs="Arial"/>
          <w:b/>
          <w:sz w:val="16"/>
          <w:szCs w:val="16"/>
        </w:rPr>
      </w:pPr>
    </w:p>
    <w:p w14:paraId="105775CA" w14:textId="77777777" w:rsidR="00E7698C" w:rsidRDefault="00E7698C" w:rsidP="00A721E4">
      <w:pPr>
        <w:jc w:val="right"/>
        <w:rPr>
          <w:rFonts w:ascii="Arial" w:hAnsi="Arial" w:cs="Arial"/>
          <w:b/>
          <w:sz w:val="16"/>
          <w:szCs w:val="16"/>
        </w:rPr>
      </w:pPr>
    </w:p>
    <w:p w14:paraId="064E73B8" w14:textId="77777777" w:rsidR="00E7698C" w:rsidRDefault="00E7698C" w:rsidP="00A721E4">
      <w:pPr>
        <w:jc w:val="right"/>
        <w:rPr>
          <w:rFonts w:ascii="Arial" w:hAnsi="Arial" w:cs="Arial"/>
          <w:b/>
          <w:sz w:val="16"/>
          <w:szCs w:val="16"/>
        </w:rPr>
      </w:pPr>
    </w:p>
    <w:p w14:paraId="090B8964" w14:textId="77777777" w:rsidR="00591A7A" w:rsidRDefault="00591A7A" w:rsidP="00A721E4">
      <w:pPr>
        <w:jc w:val="right"/>
        <w:rPr>
          <w:rFonts w:ascii="Arial" w:hAnsi="Arial" w:cs="Arial"/>
          <w:b/>
          <w:sz w:val="16"/>
          <w:szCs w:val="16"/>
        </w:rPr>
      </w:pPr>
    </w:p>
    <w:p w14:paraId="4180A0FE" w14:textId="77777777" w:rsidR="00591A7A" w:rsidRDefault="00591A7A" w:rsidP="00732B17">
      <w:pPr>
        <w:rPr>
          <w:rFonts w:ascii="Arial" w:hAnsi="Arial" w:cs="Arial"/>
          <w:b/>
          <w:sz w:val="16"/>
          <w:szCs w:val="16"/>
        </w:rPr>
      </w:pPr>
    </w:p>
    <w:p w14:paraId="2ED27365" w14:textId="270130E1" w:rsidR="008A2C09" w:rsidRPr="003E0B97" w:rsidRDefault="008A2C09" w:rsidP="00344926">
      <w:pPr>
        <w:jc w:val="right"/>
        <w:rPr>
          <w:rFonts w:ascii="Arial" w:hAnsi="Arial" w:cs="Arial"/>
          <w:b/>
          <w:sz w:val="16"/>
          <w:szCs w:val="16"/>
        </w:rPr>
      </w:pPr>
      <w:r w:rsidRPr="003E0B97">
        <w:rPr>
          <w:rFonts w:ascii="Arial" w:hAnsi="Arial" w:cs="Arial"/>
          <w:b/>
          <w:sz w:val="16"/>
          <w:szCs w:val="16"/>
        </w:rPr>
        <w:t>ZA</w:t>
      </w:r>
      <w:r w:rsidR="006130F5" w:rsidRPr="003E0B97">
        <w:rPr>
          <w:rFonts w:ascii="Arial" w:hAnsi="Arial" w:cs="Arial"/>
          <w:b/>
          <w:sz w:val="16"/>
          <w:szCs w:val="16"/>
        </w:rPr>
        <w:t>ŁĄCZNIK NR 2A DO S</w:t>
      </w:r>
      <w:r w:rsidRPr="003E0B97">
        <w:rPr>
          <w:rFonts w:ascii="Arial" w:hAnsi="Arial" w:cs="Arial"/>
          <w:b/>
          <w:sz w:val="16"/>
          <w:szCs w:val="16"/>
        </w:rPr>
        <w:t>WZ</w:t>
      </w:r>
    </w:p>
    <w:p w14:paraId="5AA1AA94" w14:textId="77777777" w:rsidR="008A2C09" w:rsidRPr="003E0B97" w:rsidRDefault="008A2C09" w:rsidP="008A2C09">
      <w:pPr>
        <w:spacing w:line="240" w:lineRule="auto"/>
        <w:rPr>
          <w:rFonts w:ascii="Arial" w:hAnsi="Arial" w:cs="Arial"/>
          <w:b/>
          <w:sz w:val="16"/>
          <w:szCs w:val="16"/>
        </w:rPr>
      </w:pPr>
      <w:r w:rsidRPr="003E0B97">
        <w:rPr>
          <w:rFonts w:ascii="Arial" w:hAnsi="Arial" w:cs="Arial"/>
          <w:b/>
          <w:sz w:val="16"/>
          <w:szCs w:val="16"/>
        </w:rPr>
        <w:t>Wykonawca:</w:t>
      </w:r>
    </w:p>
    <w:p w14:paraId="0719D526" w14:textId="77777777" w:rsidR="008A2C09" w:rsidRPr="003E0B97" w:rsidRDefault="008A2C09" w:rsidP="008A2C09">
      <w:pPr>
        <w:spacing w:line="240" w:lineRule="auto"/>
        <w:ind w:right="5954"/>
        <w:rPr>
          <w:rFonts w:ascii="Arial" w:hAnsi="Arial" w:cs="Arial"/>
          <w:sz w:val="16"/>
          <w:szCs w:val="16"/>
        </w:rPr>
      </w:pPr>
      <w:r w:rsidRPr="003E0B97">
        <w:rPr>
          <w:rFonts w:ascii="Arial" w:hAnsi="Arial" w:cs="Arial"/>
          <w:sz w:val="16"/>
          <w:szCs w:val="16"/>
        </w:rPr>
        <w:t>…………………………………………………………………………………………</w:t>
      </w:r>
    </w:p>
    <w:p w14:paraId="0512BD11" w14:textId="77777777" w:rsidR="008A2C09" w:rsidRPr="003E0B97" w:rsidRDefault="008A2C09" w:rsidP="008A2C09">
      <w:pPr>
        <w:spacing w:line="240" w:lineRule="auto"/>
        <w:ind w:right="5953"/>
        <w:rPr>
          <w:rFonts w:ascii="Arial" w:hAnsi="Arial" w:cs="Arial"/>
          <w:i/>
          <w:sz w:val="16"/>
          <w:szCs w:val="16"/>
        </w:rPr>
      </w:pPr>
      <w:r w:rsidRPr="003E0B97">
        <w:rPr>
          <w:rFonts w:ascii="Arial" w:hAnsi="Arial" w:cs="Arial"/>
          <w:i/>
          <w:sz w:val="16"/>
          <w:szCs w:val="16"/>
        </w:rPr>
        <w:t>(pełna nazwa/firma, adres, NIP/PESEL, KRS/</w:t>
      </w:r>
      <w:proofErr w:type="spellStart"/>
      <w:r w:rsidRPr="003E0B97">
        <w:rPr>
          <w:rFonts w:ascii="Arial" w:hAnsi="Arial" w:cs="Arial"/>
          <w:i/>
          <w:sz w:val="16"/>
          <w:szCs w:val="16"/>
        </w:rPr>
        <w:t>CEiDG</w:t>
      </w:r>
      <w:proofErr w:type="spellEnd"/>
      <w:r w:rsidRPr="003E0B97">
        <w:rPr>
          <w:rFonts w:ascii="Arial" w:hAnsi="Arial" w:cs="Arial"/>
          <w:i/>
          <w:sz w:val="16"/>
          <w:szCs w:val="16"/>
        </w:rPr>
        <w:t>)</w:t>
      </w:r>
    </w:p>
    <w:p w14:paraId="3AEBF9BC" w14:textId="77777777" w:rsidR="008A2C09" w:rsidRPr="003E0B97" w:rsidRDefault="008A2C09" w:rsidP="008A2C09">
      <w:pPr>
        <w:spacing w:line="240" w:lineRule="auto"/>
        <w:rPr>
          <w:rFonts w:ascii="Arial" w:hAnsi="Arial" w:cs="Arial"/>
          <w:sz w:val="16"/>
          <w:szCs w:val="16"/>
          <w:u w:val="single"/>
        </w:rPr>
      </w:pPr>
      <w:r w:rsidRPr="003E0B97">
        <w:rPr>
          <w:rFonts w:ascii="Arial" w:hAnsi="Arial" w:cs="Arial"/>
          <w:sz w:val="16"/>
          <w:szCs w:val="16"/>
          <w:u w:val="single"/>
        </w:rPr>
        <w:t>reprezentowany przez:</w:t>
      </w:r>
    </w:p>
    <w:p w14:paraId="09D882DB" w14:textId="77777777" w:rsidR="008A2C09" w:rsidRPr="003E0B97" w:rsidRDefault="008A2C09" w:rsidP="008A2C09">
      <w:pPr>
        <w:spacing w:line="240" w:lineRule="auto"/>
        <w:ind w:right="5954"/>
        <w:rPr>
          <w:rFonts w:ascii="Arial" w:hAnsi="Arial" w:cs="Arial"/>
          <w:sz w:val="16"/>
          <w:szCs w:val="16"/>
        </w:rPr>
      </w:pPr>
      <w:r w:rsidRPr="003E0B97">
        <w:rPr>
          <w:rFonts w:ascii="Arial" w:hAnsi="Arial" w:cs="Arial"/>
          <w:sz w:val="16"/>
          <w:szCs w:val="16"/>
        </w:rPr>
        <w:t>…………………………………………………………………………………………</w:t>
      </w:r>
    </w:p>
    <w:p w14:paraId="5220D211" w14:textId="77777777" w:rsidR="008A2C09" w:rsidRPr="003E0B97" w:rsidRDefault="008A2C09" w:rsidP="008A2C09">
      <w:pPr>
        <w:spacing w:line="240" w:lineRule="auto"/>
        <w:ind w:right="5953"/>
        <w:rPr>
          <w:rFonts w:ascii="Arial" w:hAnsi="Arial" w:cs="Arial"/>
          <w:i/>
          <w:sz w:val="16"/>
          <w:szCs w:val="16"/>
        </w:rPr>
      </w:pPr>
      <w:r w:rsidRPr="003E0B97">
        <w:rPr>
          <w:rFonts w:ascii="Arial" w:hAnsi="Arial" w:cs="Arial"/>
          <w:i/>
          <w:sz w:val="16"/>
          <w:szCs w:val="16"/>
        </w:rPr>
        <w:t>(imię, nazwisko, stanowisko/podstawa do reprezentacji)</w:t>
      </w:r>
    </w:p>
    <w:p w14:paraId="5027AD18" w14:textId="77777777" w:rsidR="008A2C09" w:rsidRPr="003E0B97" w:rsidRDefault="008A2C09" w:rsidP="008A2C09">
      <w:pPr>
        <w:spacing w:after="120" w:line="240" w:lineRule="auto"/>
        <w:jc w:val="center"/>
        <w:rPr>
          <w:rFonts w:ascii="Arial" w:hAnsi="Arial" w:cs="Arial"/>
          <w:b/>
          <w:sz w:val="16"/>
          <w:szCs w:val="16"/>
          <w:u w:val="single"/>
        </w:rPr>
      </w:pPr>
      <w:r w:rsidRPr="003E0B97">
        <w:rPr>
          <w:rFonts w:ascii="Arial" w:hAnsi="Arial" w:cs="Arial"/>
          <w:b/>
          <w:sz w:val="16"/>
          <w:szCs w:val="16"/>
          <w:u w:val="single"/>
        </w:rPr>
        <w:t xml:space="preserve">Oświadczenie Wykonawcy </w:t>
      </w:r>
    </w:p>
    <w:p w14:paraId="1D28402C" w14:textId="77777777" w:rsidR="008A2C09" w:rsidRPr="003E0B97" w:rsidRDefault="008A2C09" w:rsidP="008A2C09">
      <w:pPr>
        <w:spacing w:line="240" w:lineRule="auto"/>
        <w:jc w:val="center"/>
        <w:rPr>
          <w:rFonts w:ascii="Arial" w:hAnsi="Arial" w:cs="Arial"/>
          <w:b/>
          <w:sz w:val="16"/>
          <w:szCs w:val="16"/>
        </w:rPr>
      </w:pPr>
      <w:r w:rsidRPr="003E0B97">
        <w:rPr>
          <w:rFonts w:ascii="Arial" w:hAnsi="Arial" w:cs="Arial"/>
          <w:b/>
          <w:sz w:val="16"/>
          <w:szCs w:val="16"/>
        </w:rPr>
        <w:t xml:space="preserve">składane na podstawie art. </w:t>
      </w:r>
      <w:r w:rsidR="00DB7002" w:rsidRPr="003E0B97">
        <w:rPr>
          <w:rFonts w:ascii="Arial" w:hAnsi="Arial" w:cs="Arial"/>
          <w:b/>
          <w:sz w:val="16"/>
          <w:szCs w:val="16"/>
        </w:rPr>
        <w:t>1</w:t>
      </w:r>
      <w:r w:rsidRPr="003E0B97">
        <w:rPr>
          <w:rFonts w:ascii="Arial" w:hAnsi="Arial" w:cs="Arial"/>
          <w:b/>
          <w:sz w:val="16"/>
          <w:szCs w:val="16"/>
        </w:rPr>
        <w:t xml:space="preserve">25 ust. 1 ustawy z dnia </w:t>
      </w:r>
      <w:r w:rsidR="00DB7002" w:rsidRPr="003E0B97">
        <w:rPr>
          <w:rFonts w:ascii="Arial" w:hAnsi="Arial" w:cs="Arial"/>
          <w:b/>
          <w:sz w:val="16"/>
          <w:szCs w:val="16"/>
        </w:rPr>
        <w:t>11 września</w:t>
      </w:r>
      <w:r w:rsidRPr="003E0B97">
        <w:rPr>
          <w:rFonts w:ascii="Arial" w:hAnsi="Arial" w:cs="Arial"/>
          <w:b/>
          <w:sz w:val="16"/>
          <w:szCs w:val="16"/>
        </w:rPr>
        <w:t xml:space="preserve"> 20</w:t>
      </w:r>
      <w:r w:rsidR="00DB7002" w:rsidRPr="003E0B97">
        <w:rPr>
          <w:rFonts w:ascii="Arial" w:hAnsi="Arial" w:cs="Arial"/>
          <w:b/>
          <w:sz w:val="16"/>
          <w:szCs w:val="16"/>
        </w:rPr>
        <w:t>19</w:t>
      </w:r>
      <w:r w:rsidRPr="003E0B97">
        <w:rPr>
          <w:rFonts w:ascii="Arial" w:hAnsi="Arial" w:cs="Arial"/>
          <w:b/>
          <w:sz w:val="16"/>
          <w:szCs w:val="16"/>
        </w:rPr>
        <w:t xml:space="preserve"> r. </w:t>
      </w:r>
    </w:p>
    <w:p w14:paraId="2C329248" w14:textId="77777777" w:rsidR="008A2C09" w:rsidRPr="003E0B97" w:rsidRDefault="008A2C09" w:rsidP="008A2C09">
      <w:pPr>
        <w:spacing w:line="240" w:lineRule="auto"/>
        <w:jc w:val="center"/>
        <w:rPr>
          <w:rFonts w:ascii="Arial" w:hAnsi="Arial" w:cs="Arial"/>
          <w:b/>
          <w:sz w:val="16"/>
          <w:szCs w:val="16"/>
        </w:rPr>
      </w:pPr>
      <w:r w:rsidRPr="003E0B97">
        <w:rPr>
          <w:rFonts w:ascii="Arial" w:hAnsi="Arial" w:cs="Arial"/>
          <w:b/>
          <w:sz w:val="16"/>
          <w:szCs w:val="16"/>
        </w:rPr>
        <w:t xml:space="preserve"> Prawo zamówień publicznych (dalej jako: ustawa </w:t>
      </w:r>
      <w:proofErr w:type="spellStart"/>
      <w:r w:rsidRPr="003E0B97">
        <w:rPr>
          <w:rFonts w:ascii="Arial" w:hAnsi="Arial" w:cs="Arial"/>
          <w:b/>
          <w:sz w:val="16"/>
          <w:szCs w:val="16"/>
        </w:rPr>
        <w:t>Pzp</w:t>
      </w:r>
      <w:proofErr w:type="spellEnd"/>
      <w:r w:rsidRPr="003E0B97">
        <w:rPr>
          <w:rFonts w:ascii="Arial" w:hAnsi="Arial" w:cs="Arial"/>
          <w:b/>
          <w:sz w:val="16"/>
          <w:szCs w:val="16"/>
        </w:rPr>
        <w:t>),</w:t>
      </w:r>
    </w:p>
    <w:p w14:paraId="2B2293C6" w14:textId="77777777" w:rsidR="008A2C09" w:rsidRPr="003E0B97" w:rsidRDefault="008A2C09" w:rsidP="008A2C09">
      <w:pPr>
        <w:spacing w:before="120" w:line="240" w:lineRule="auto"/>
        <w:jc w:val="center"/>
        <w:rPr>
          <w:rFonts w:ascii="Arial" w:hAnsi="Arial" w:cs="Arial"/>
          <w:b/>
          <w:sz w:val="16"/>
          <w:szCs w:val="16"/>
          <w:u w:val="single"/>
        </w:rPr>
      </w:pPr>
      <w:r w:rsidRPr="003E0B97">
        <w:rPr>
          <w:rFonts w:ascii="Arial" w:hAnsi="Arial" w:cs="Arial"/>
          <w:b/>
          <w:sz w:val="16"/>
          <w:szCs w:val="16"/>
          <w:u w:val="single"/>
        </w:rPr>
        <w:t xml:space="preserve">DOTYCZĄCE </w:t>
      </w:r>
      <w:r w:rsidR="00DB7002" w:rsidRPr="003E0B97">
        <w:rPr>
          <w:rFonts w:ascii="Arial" w:hAnsi="Arial" w:cs="Arial"/>
          <w:b/>
          <w:sz w:val="16"/>
          <w:szCs w:val="16"/>
          <w:u w:val="single"/>
        </w:rPr>
        <w:t>PODSTAW DO WYKLUCZENIA Z POSTĘPOWANIA</w:t>
      </w:r>
    </w:p>
    <w:p w14:paraId="688BCE92" w14:textId="77777777" w:rsidR="008A2C09" w:rsidRPr="003E0B97" w:rsidRDefault="008A2C09" w:rsidP="008A2C09">
      <w:pPr>
        <w:spacing w:before="120" w:line="240" w:lineRule="auto"/>
        <w:jc w:val="center"/>
        <w:rPr>
          <w:rFonts w:ascii="Arial" w:hAnsi="Arial" w:cs="Arial"/>
          <w:b/>
          <w:sz w:val="16"/>
          <w:szCs w:val="16"/>
          <w:u w:val="single"/>
        </w:rPr>
      </w:pPr>
    </w:p>
    <w:p w14:paraId="5680A75B" w14:textId="4D7ED8FF" w:rsidR="008A2C09" w:rsidRPr="00732B17" w:rsidRDefault="008A2C09" w:rsidP="00732B17">
      <w:pPr>
        <w:spacing w:after="0" w:line="360" w:lineRule="auto"/>
        <w:ind w:firstLine="708"/>
        <w:jc w:val="both"/>
        <w:rPr>
          <w:rFonts w:ascii="Arial" w:hAnsi="Arial" w:cs="Arial"/>
          <w:b/>
          <w:bCs/>
          <w:sz w:val="16"/>
          <w:szCs w:val="16"/>
        </w:rPr>
      </w:pPr>
      <w:r w:rsidRPr="003E0B97">
        <w:rPr>
          <w:rFonts w:ascii="Arial" w:hAnsi="Arial" w:cs="Arial"/>
          <w:sz w:val="16"/>
          <w:szCs w:val="16"/>
        </w:rPr>
        <w:t>Na potrzeby postępowania o ud</w:t>
      </w:r>
      <w:r w:rsidR="00DB7002" w:rsidRPr="003E0B97">
        <w:rPr>
          <w:rFonts w:ascii="Arial" w:hAnsi="Arial" w:cs="Arial"/>
          <w:sz w:val="16"/>
          <w:szCs w:val="16"/>
        </w:rPr>
        <w:t xml:space="preserve">zielenie zamówienia publicznego </w:t>
      </w:r>
      <w:r w:rsidRPr="003E0B97">
        <w:rPr>
          <w:rFonts w:ascii="Arial" w:hAnsi="Arial" w:cs="Arial"/>
          <w:sz w:val="16"/>
          <w:szCs w:val="16"/>
        </w:rPr>
        <w:t>pn</w:t>
      </w:r>
      <w:r w:rsidR="00BB5146">
        <w:rPr>
          <w:rFonts w:ascii="Arial" w:hAnsi="Arial" w:cs="Arial"/>
          <w:b/>
          <w:bCs/>
          <w:sz w:val="16"/>
          <w:szCs w:val="16"/>
        </w:rPr>
        <w:t xml:space="preserve">. </w:t>
      </w:r>
      <w:r w:rsidR="00732B17">
        <w:rPr>
          <w:rFonts w:ascii="Arial" w:hAnsi="Arial" w:cs="Arial"/>
          <w:b/>
          <w:bCs/>
          <w:sz w:val="16"/>
          <w:szCs w:val="16"/>
        </w:rPr>
        <w:t>„</w:t>
      </w:r>
      <w:r w:rsidR="00732B17" w:rsidRPr="00732B17">
        <w:rPr>
          <w:rFonts w:ascii="Arial" w:hAnsi="Arial" w:cs="Arial"/>
          <w:b/>
          <w:bCs/>
          <w:sz w:val="16"/>
          <w:szCs w:val="16"/>
        </w:rPr>
        <w:t>DOST</w:t>
      </w:r>
      <w:r w:rsidR="009627CE">
        <w:rPr>
          <w:rFonts w:ascii="Arial" w:hAnsi="Arial" w:cs="Arial"/>
          <w:b/>
          <w:bCs/>
          <w:sz w:val="16"/>
          <w:szCs w:val="16"/>
        </w:rPr>
        <w:t>ARCZANIE ODCZYNNIKÓW DO ANALIZATORÓW</w:t>
      </w:r>
      <w:r w:rsidR="00732B17" w:rsidRPr="00732B17">
        <w:rPr>
          <w:rFonts w:ascii="Arial" w:hAnsi="Arial" w:cs="Arial"/>
          <w:b/>
          <w:bCs/>
          <w:sz w:val="16"/>
          <w:szCs w:val="16"/>
        </w:rPr>
        <w:t xml:space="preserve"> ABL 90 FLEX PLUS</w:t>
      </w:r>
      <w:r w:rsidR="009627CE">
        <w:rPr>
          <w:rFonts w:ascii="Arial" w:hAnsi="Arial" w:cs="Arial"/>
          <w:b/>
          <w:bCs/>
          <w:sz w:val="16"/>
          <w:szCs w:val="16"/>
        </w:rPr>
        <w:t>” numer sprawy 157/ZP/2025</w:t>
      </w:r>
      <w:r w:rsidR="00CC59C2">
        <w:rPr>
          <w:rFonts w:ascii="Arial" w:hAnsi="Arial" w:cs="Arial"/>
          <w:b/>
          <w:bCs/>
          <w:sz w:val="16"/>
          <w:szCs w:val="16"/>
        </w:rPr>
        <w:t>,</w:t>
      </w:r>
      <w:r w:rsidR="00732B17">
        <w:rPr>
          <w:rFonts w:ascii="Arial" w:hAnsi="Arial" w:cs="Arial"/>
          <w:b/>
          <w:bCs/>
          <w:sz w:val="16"/>
          <w:szCs w:val="16"/>
        </w:rPr>
        <w:t xml:space="preserve"> </w:t>
      </w:r>
      <w:r w:rsidRPr="003E0B97">
        <w:rPr>
          <w:rFonts w:ascii="Arial" w:hAnsi="Arial" w:cs="Arial"/>
          <w:sz w:val="16"/>
          <w:szCs w:val="16"/>
        </w:rPr>
        <w:t>prowadzonego przez Szpital Specjalistyczny im. Ludwika Rydygiera w Krakowie sp. z o.o. (os. Złotej Jesieni 1, 31-826 Kraków)</w:t>
      </w:r>
      <w:r w:rsidRPr="003E0B97">
        <w:rPr>
          <w:rFonts w:ascii="Arial" w:hAnsi="Arial" w:cs="Arial"/>
          <w:i/>
          <w:sz w:val="16"/>
          <w:szCs w:val="16"/>
        </w:rPr>
        <w:t xml:space="preserve">, </w:t>
      </w:r>
      <w:r w:rsidRPr="003E0B97">
        <w:rPr>
          <w:rFonts w:ascii="Arial" w:hAnsi="Arial" w:cs="Arial"/>
          <w:sz w:val="16"/>
          <w:szCs w:val="16"/>
        </w:rPr>
        <w:t>oświadczam, co następuje:</w:t>
      </w:r>
    </w:p>
    <w:p w14:paraId="56A517D5" w14:textId="77777777" w:rsidR="00A644A7" w:rsidRDefault="00A644A7" w:rsidP="00DB7002">
      <w:pPr>
        <w:spacing w:after="0" w:line="360" w:lineRule="auto"/>
        <w:rPr>
          <w:rFonts w:ascii="Arial" w:hAnsi="Arial" w:cs="Arial"/>
          <w:b/>
          <w:sz w:val="16"/>
          <w:szCs w:val="16"/>
        </w:rPr>
      </w:pPr>
    </w:p>
    <w:p w14:paraId="20A1329D" w14:textId="04980283" w:rsidR="008A2C09" w:rsidRPr="003E0B97" w:rsidRDefault="008A2C09" w:rsidP="00DB7002">
      <w:pPr>
        <w:spacing w:after="0" w:line="360" w:lineRule="auto"/>
        <w:rPr>
          <w:rFonts w:ascii="Arial" w:hAnsi="Arial" w:cs="Arial"/>
          <w:b/>
          <w:sz w:val="16"/>
          <w:szCs w:val="16"/>
        </w:rPr>
      </w:pPr>
      <w:r w:rsidRPr="003E0B97">
        <w:rPr>
          <w:rFonts w:ascii="Arial" w:hAnsi="Arial" w:cs="Arial"/>
          <w:b/>
          <w:sz w:val="16"/>
          <w:szCs w:val="16"/>
        </w:rPr>
        <w:t>OŚWIADCZENIA DOTYCZĄCE WYKONAWCY:</w:t>
      </w:r>
    </w:p>
    <w:p w14:paraId="631F81BB" w14:textId="77777777" w:rsidR="008A2C09" w:rsidRPr="003E0B97" w:rsidRDefault="008A2C09" w:rsidP="00DB7002">
      <w:pPr>
        <w:pStyle w:val="Akapitzlist"/>
        <w:spacing w:line="360" w:lineRule="auto"/>
        <w:jc w:val="both"/>
        <w:rPr>
          <w:rFonts w:ascii="Arial" w:hAnsi="Arial" w:cs="Arial"/>
          <w:sz w:val="16"/>
          <w:szCs w:val="16"/>
        </w:rPr>
      </w:pPr>
    </w:p>
    <w:p w14:paraId="4AC0D4D3" w14:textId="77777777" w:rsidR="008A2C09" w:rsidRPr="003E0B97" w:rsidRDefault="008A2C09" w:rsidP="00DB7002">
      <w:pPr>
        <w:pStyle w:val="Akapitzlist"/>
        <w:numPr>
          <w:ilvl w:val="0"/>
          <w:numId w:val="3"/>
        </w:numPr>
        <w:spacing w:line="360" w:lineRule="auto"/>
        <w:jc w:val="both"/>
        <w:rPr>
          <w:rFonts w:ascii="Arial" w:hAnsi="Arial" w:cs="Arial"/>
          <w:sz w:val="16"/>
          <w:szCs w:val="16"/>
        </w:rPr>
      </w:pPr>
      <w:r w:rsidRPr="003E0B97">
        <w:rPr>
          <w:rFonts w:ascii="Arial" w:hAnsi="Arial" w:cs="Arial"/>
          <w:sz w:val="16"/>
          <w:szCs w:val="16"/>
        </w:rPr>
        <w:t xml:space="preserve">Oświadczam, że nie podlegam wykluczeniu z postępowania na podstawie art. </w:t>
      </w:r>
      <w:r w:rsidR="00DB7002" w:rsidRPr="003E0B97">
        <w:rPr>
          <w:rFonts w:ascii="Arial" w:hAnsi="Arial" w:cs="Arial"/>
          <w:sz w:val="16"/>
          <w:szCs w:val="16"/>
        </w:rPr>
        <w:t>108</w:t>
      </w:r>
      <w:r w:rsidRPr="003E0B97">
        <w:rPr>
          <w:rFonts w:ascii="Arial" w:hAnsi="Arial" w:cs="Arial"/>
          <w:sz w:val="16"/>
          <w:szCs w:val="16"/>
        </w:rPr>
        <w:t xml:space="preserve"> ust 1ustawy </w:t>
      </w:r>
      <w:proofErr w:type="spellStart"/>
      <w:r w:rsidRPr="003E0B97">
        <w:rPr>
          <w:rFonts w:ascii="Arial" w:hAnsi="Arial" w:cs="Arial"/>
          <w:sz w:val="16"/>
          <w:szCs w:val="16"/>
        </w:rPr>
        <w:t>Pzp</w:t>
      </w:r>
      <w:proofErr w:type="spellEnd"/>
      <w:r w:rsidRPr="003E0B97">
        <w:rPr>
          <w:rFonts w:ascii="Arial" w:hAnsi="Arial" w:cs="Arial"/>
          <w:sz w:val="16"/>
          <w:szCs w:val="16"/>
        </w:rPr>
        <w:t>.</w:t>
      </w:r>
    </w:p>
    <w:p w14:paraId="5C02EC55" w14:textId="77777777" w:rsidR="004E0406" w:rsidRDefault="008A2C09" w:rsidP="004E0406">
      <w:pPr>
        <w:pStyle w:val="Akapitzlist"/>
        <w:numPr>
          <w:ilvl w:val="0"/>
          <w:numId w:val="3"/>
        </w:numPr>
        <w:spacing w:line="360" w:lineRule="auto"/>
        <w:jc w:val="both"/>
        <w:rPr>
          <w:rFonts w:ascii="Arial" w:hAnsi="Arial" w:cs="Arial"/>
          <w:sz w:val="16"/>
          <w:szCs w:val="16"/>
        </w:rPr>
      </w:pPr>
      <w:r w:rsidRPr="003E0B97">
        <w:rPr>
          <w:rFonts w:ascii="Arial" w:hAnsi="Arial" w:cs="Arial"/>
          <w:sz w:val="16"/>
          <w:szCs w:val="16"/>
        </w:rPr>
        <w:t xml:space="preserve">Oświadczam, że nie podlegam wykluczeniu z postępowania na podstawie art. </w:t>
      </w:r>
      <w:r w:rsidR="00DB7002" w:rsidRPr="003E0B97">
        <w:rPr>
          <w:rFonts w:ascii="Arial" w:hAnsi="Arial" w:cs="Arial"/>
          <w:sz w:val="16"/>
          <w:szCs w:val="16"/>
        </w:rPr>
        <w:t>109</w:t>
      </w:r>
      <w:r w:rsidRPr="003E0B97">
        <w:rPr>
          <w:rFonts w:ascii="Arial" w:hAnsi="Arial" w:cs="Arial"/>
          <w:sz w:val="16"/>
          <w:szCs w:val="16"/>
        </w:rPr>
        <w:t xml:space="preserve"> ust. </w:t>
      </w:r>
      <w:r w:rsidR="00DB7002" w:rsidRPr="003E0B97">
        <w:rPr>
          <w:rFonts w:ascii="Arial" w:hAnsi="Arial" w:cs="Arial"/>
          <w:sz w:val="16"/>
          <w:szCs w:val="16"/>
        </w:rPr>
        <w:t>1</w:t>
      </w:r>
      <w:r w:rsidRPr="003E0B97">
        <w:rPr>
          <w:rFonts w:ascii="Arial" w:hAnsi="Arial" w:cs="Arial"/>
          <w:sz w:val="16"/>
          <w:szCs w:val="16"/>
        </w:rPr>
        <w:t xml:space="preserve"> pkt. </w:t>
      </w:r>
      <w:r w:rsidR="00DB7002" w:rsidRPr="003E0B97">
        <w:rPr>
          <w:rFonts w:ascii="Arial" w:hAnsi="Arial" w:cs="Arial"/>
          <w:sz w:val="16"/>
          <w:szCs w:val="16"/>
        </w:rPr>
        <w:t>4</w:t>
      </w:r>
      <w:r w:rsidRPr="003E0B97">
        <w:rPr>
          <w:rFonts w:ascii="Arial" w:hAnsi="Arial" w:cs="Arial"/>
          <w:sz w:val="16"/>
          <w:szCs w:val="16"/>
        </w:rPr>
        <w:t xml:space="preserve"> ustawy </w:t>
      </w:r>
      <w:proofErr w:type="spellStart"/>
      <w:r w:rsidRPr="003E0B97">
        <w:rPr>
          <w:rFonts w:ascii="Arial" w:hAnsi="Arial" w:cs="Arial"/>
          <w:sz w:val="16"/>
          <w:szCs w:val="16"/>
        </w:rPr>
        <w:t>Pzp</w:t>
      </w:r>
      <w:proofErr w:type="spellEnd"/>
      <w:r w:rsidRPr="003E0B97">
        <w:rPr>
          <w:rFonts w:ascii="Arial" w:hAnsi="Arial" w:cs="Arial"/>
          <w:sz w:val="16"/>
          <w:szCs w:val="16"/>
        </w:rPr>
        <w:t>.</w:t>
      </w:r>
    </w:p>
    <w:p w14:paraId="6E534204" w14:textId="7B9D48E8" w:rsidR="004E0406" w:rsidRPr="004E0406" w:rsidRDefault="004E0406" w:rsidP="004E0406">
      <w:pPr>
        <w:pStyle w:val="Akapitzlist"/>
        <w:numPr>
          <w:ilvl w:val="0"/>
          <w:numId w:val="3"/>
        </w:numPr>
        <w:spacing w:line="360" w:lineRule="auto"/>
        <w:jc w:val="both"/>
        <w:rPr>
          <w:rFonts w:ascii="Arial" w:hAnsi="Arial" w:cs="Arial"/>
          <w:sz w:val="16"/>
          <w:szCs w:val="16"/>
        </w:rPr>
      </w:pPr>
      <w:r w:rsidRPr="004E0406">
        <w:rPr>
          <w:rFonts w:ascii="Arial" w:hAnsi="Arial" w:cs="Arial"/>
          <w:sz w:val="16"/>
          <w:szCs w:val="16"/>
        </w:rPr>
        <w:t>Oświadczam, że nie podlegam wykluczeniu z postępowania na podstawie art. 7 ust. 1 Ustawy z dnia 13 kwietnia 2022 r. o szczególnych rozwiązaniach w zakresie przeciwdziałania wspieraniu agresji na Ukrainę oraz służących ochronie bezpieczeństwa narodowego (ogłoszonej w Dzienniku Ustaw w dniu 15 kwietnia 2022 r.).</w:t>
      </w:r>
    </w:p>
    <w:p w14:paraId="4E8BB93D" w14:textId="77777777" w:rsidR="00DB7002" w:rsidRPr="003E0B97" w:rsidRDefault="00DB7002" w:rsidP="008A2C09">
      <w:pPr>
        <w:spacing w:line="240" w:lineRule="auto"/>
        <w:jc w:val="both"/>
        <w:rPr>
          <w:rFonts w:ascii="Arial" w:hAnsi="Arial" w:cs="Arial"/>
          <w:sz w:val="16"/>
          <w:szCs w:val="16"/>
        </w:rPr>
      </w:pPr>
    </w:p>
    <w:p w14:paraId="614E2C8E" w14:textId="77777777" w:rsidR="00202399" w:rsidRPr="00C501D0" w:rsidRDefault="00202399" w:rsidP="00202399">
      <w:pPr>
        <w:spacing w:after="0" w:line="360" w:lineRule="auto"/>
        <w:jc w:val="both"/>
        <w:rPr>
          <w:rFonts w:ascii="Arial" w:hAnsi="Arial" w:cs="Arial"/>
          <w:sz w:val="16"/>
          <w:szCs w:val="16"/>
        </w:rPr>
      </w:pPr>
      <w:r w:rsidRPr="00140F09">
        <w:rPr>
          <w:rFonts w:ascii="Arial" w:hAnsi="Arial" w:cs="Arial"/>
          <w:sz w:val="16"/>
          <w:szCs w:val="16"/>
        </w:rPr>
        <w:t xml:space="preserve">Oświadczam, że zachodzą w stosunku do mnie podstawy wykluczenia z postępowania na podstawie art. …………. ustawy </w:t>
      </w:r>
      <w:proofErr w:type="spellStart"/>
      <w:r w:rsidRPr="00140F09">
        <w:rPr>
          <w:rFonts w:ascii="Arial" w:hAnsi="Arial" w:cs="Arial"/>
          <w:sz w:val="16"/>
          <w:szCs w:val="16"/>
        </w:rPr>
        <w:t>Pzp</w:t>
      </w:r>
      <w:proofErr w:type="spellEnd"/>
      <w:r w:rsidRPr="00140F09">
        <w:rPr>
          <w:rFonts w:ascii="Arial" w:hAnsi="Arial" w:cs="Arial"/>
          <w:sz w:val="16"/>
          <w:szCs w:val="16"/>
        </w:rPr>
        <w:t xml:space="preserve"> </w:t>
      </w:r>
      <w:r w:rsidRPr="00140F09">
        <w:rPr>
          <w:rFonts w:ascii="Arial" w:hAnsi="Arial" w:cs="Arial"/>
          <w:i/>
          <w:sz w:val="16"/>
          <w:szCs w:val="16"/>
        </w:rPr>
        <w:t xml:space="preserve">(podać mającą zastosowanie podstawę wykluczenia spośród wymienionych w art. 108 ust. 1 lub art. 109 ust. 1 pkt. 4 ustawy </w:t>
      </w:r>
      <w:proofErr w:type="spellStart"/>
      <w:r w:rsidRPr="00140F09">
        <w:rPr>
          <w:rFonts w:ascii="Arial" w:hAnsi="Arial" w:cs="Arial"/>
          <w:i/>
          <w:sz w:val="16"/>
          <w:szCs w:val="16"/>
        </w:rPr>
        <w:t>Pzp</w:t>
      </w:r>
      <w:proofErr w:type="spellEnd"/>
      <w:r w:rsidRPr="00140F09">
        <w:rPr>
          <w:rFonts w:ascii="Arial" w:hAnsi="Arial" w:cs="Arial"/>
          <w:i/>
          <w:sz w:val="16"/>
          <w:szCs w:val="16"/>
        </w:rPr>
        <w:t xml:space="preserve"> i art. 7 ust. 1 Ustawy z dnia 13 kwietnia 2022 r. o szczególnych rozwiązaniach w zakresie przeciwdziałania wspieraniu agresji na Ukrainę oraz służących ochronie bezpieczeństwa narodowego (ogłoszonej w Dzienniku Ustaw w dniu 15 kwietnia 2022 r.)</w:t>
      </w:r>
      <w:r w:rsidRPr="00140F09">
        <w:rPr>
          <w:rFonts w:ascii="Arial" w:hAnsi="Arial" w:cs="Arial"/>
          <w:sz w:val="16"/>
          <w:szCs w:val="16"/>
        </w:rPr>
        <w:t xml:space="preserve">.  Jednocześnie oświadczam, że w związku z ww. okolicznością, na podstawie art. 110 ust. 2 ustawy </w:t>
      </w:r>
      <w:proofErr w:type="spellStart"/>
      <w:r w:rsidRPr="00140F09">
        <w:rPr>
          <w:rFonts w:ascii="Arial" w:hAnsi="Arial" w:cs="Arial"/>
          <w:sz w:val="16"/>
          <w:szCs w:val="16"/>
        </w:rPr>
        <w:t>Pzp</w:t>
      </w:r>
      <w:proofErr w:type="spellEnd"/>
      <w:r w:rsidRPr="00140F09">
        <w:rPr>
          <w:rFonts w:ascii="Arial" w:hAnsi="Arial" w:cs="Arial"/>
          <w:sz w:val="16"/>
          <w:szCs w:val="16"/>
        </w:rPr>
        <w:t xml:space="preserve"> podjąłem następujące środki naprawcze</w:t>
      </w:r>
    </w:p>
    <w:p w14:paraId="0F1023CC" w14:textId="169021B8" w:rsidR="00202399" w:rsidRPr="00C501D0" w:rsidRDefault="00202399" w:rsidP="00202399">
      <w:pPr>
        <w:spacing w:line="240" w:lineRule="auto"/>
        <w:jc w:val="both"/>
        <w:rPr>
          <w:rFonts w:ascii="Arial" w:hAnsi="Arial" w:cs="Arial"/>
          <w:sz w:val="16"/>
          <w:szCs w:val="16"/>
        </w:rPr>
      </w:pPr>
      <w:r w:rsidRPr="00C501D0">
        <w:rPr>
          <w:rFonts w:ascii="Arial" w:hAnsi="Arial" w:cs="Arial"/>
          <w:sz w:val="16"/>
          <w:szCs w:val="16"/>
        </w:rPr>
        <w:t>………………………………………………………………………………………………………………………………….…………………</w:t>
      </w:r>
    </w:p>
    <w:p w14:paraId="41E9492A" w14:textId="5E8022FA" w:rsidR="008A2C09" w:rsidRPr="00A644A7" w:rsidRDefault="00A644A7" w:rsidP="008A2C09">
      <w:pPr>
        <w:spacing w:line="240" w:lineRule="auto"/>
        <w:jc w:val="both"/>
        <w:rPr>
          <w:rFonts w:ascii="Arial" w:hAnsi="Arial" w:cs="Arial"/>
          <w:sz w:val="16"/>
          <w:szCs w:val="16"/>
        </w:rPr>
      </w:pPr>
      <w:r w:rsidRPr="00C501D0">
        <w:rPr>
          <w:rFonts w:ascii="Arial" w:hAnsi="Arial" w:cs="Arial"/>
          <w:sz w:val="16"/>
          <w:szCs w:val="16"/>
        </w:rPr>
        <w:t>………………………………………………………………………………………………………………………………….…………………</w:t>
      </w:r>
    </w:p>
    <w:p w14:paraId="2DA8981E" w14:textId="77777777" w:rsidR="008A2C09" w:rsidRPr="003E0B97" w:rsidRDefault="008A2C09" w:rsidP="008A2C09">
      <w:pPr>
        <w:spacing w:line="240" w:lineRule="auto"/>
        <w:jc w:val="both"/>
        <w:rPr>
          <w:rFonts w:ascii="Arial" w:hAnsi="Arial" w:cs="Arial"/>
          <w:b/>
          <w:sz w:val="16"/>
          <w:szCs w:val="16"/>
        </w:rPr>
      </w:pPr>
      <w:r w:rsidRPr="003E0B97">
        <w:rPr>
          <w:rFonts w:ascii="Arial" w:hAnsi="Arial" w:cs="Arial"/>
          <w:b/>
          <w:sz w:val="16"/>
          <w:szCs w:val="16"/>
        </w:rPr>
        <w:t>OŚWIADCZENIE DOTYCZĄCE PODANYCH INFORMACJI:</w:t>
      </w:r>
    </w:p>
    <w:p w14:paraId="37E071CB" w14:textId="74CAB0F3" w:rsidR="008A2C09" w:rsidRPr="003E0B97" w:rsidRDefault="008A2C09" w:rsidP="00DB7002">
      <w:pPr>
        <w:spacing w:after="0" w:line="360" w:lineRule="auto"/>
        <w:jc w:val="both"/>
        <w:rPr>
          <w:rFonts w:ascii="Arial" w:hAnsi="Arial" w:cs="Arial"/>
          <w:sz w:val="16"/>
          <w:szCs w:val="16"/>
        </w:rPr>
      </w:pPr>
      <w:r w:rsidRPr="003E0B97">
        <w:rPr>
          <w:rFonts w:ascii="Arial" w:hAnsi="Arial" w:cs="Arial"/>
          <w:sz w:val="16"/>
          <w:szCs w:val="16"/>
        </w:rPr>
        <w:t>Oświadczam, że wszystkie informacje podane w powyższych oświadczeniach są aktualne i zgodne z prawdą oraz zostały przedstawione z pełną świadomo</w:t>
      </w:r>
      <w:r w:rsidR="000E1240" w:rsidRPr="003E0B97">
        <w:rPr>
          <w:rFonts w:ascii="Arial" w:hAnsi="Arial" w:cs="Arial"/>
          <w:sz w:val="16"/>
          <w:szCs w:val="16"/>
        </w:rPr>
        <w:t>ścią konsekwencji wprowadzenia Z</w:t>
      </w:r>
      <w:r w:rsidRPr="003E0B97">
        <w:rPr>
          <w:rFonts w:ascii="Arial" w:hAnsi="Arial" w:cs="Arial"/>
          <w:sz w:val="16"/>
          <w:szCs w:val="16"/>
        </w:rPr>
        <w:t>amawiającego w błąd przy przedstawianiu informacji.</w:t>
      </w:r>
    </w:p>
    <w:p w14:paraId="466BE56D" w14:textId="77777777" w:rsidR="004A47C9" w:rsidRPr="003E0B97" w:rsidRDefault="004A47C9">
      <w:pPr>
        <w:rPr>
          <w:rFonts w:ascii="Arial" w:hAnsi="Arial" w:cs="Arial"/>
          <w:b/>
          <w:sz w:val="16"/>
          <w:szCs w:val="16"/>
        </w:rPr>
      </w:pPr>
      <w:r w:rsidRPr="003E0B97">
        <w:rPr>
          <w:rFonts w:ascii="Arial" w:hAnsi="Arial" w:cs="Arial"/>
          <w:b/>
          <w:sz w:val="16"/>
          <w:szCs w:val="16"/>
        </w:rPr>
        <w:br w:type="page"/>
      </w:r>
    </w:p>
    <w:p w14:paraId="344D538D" w14:textId="77777777" w:rsidR="008A2C09" w:rsidRPr="003E0B97" w:rsidRDefault="008A2C09" w:rsidP="008A2C09">
      <w:pPr>
        <w:jc w:val="right"/>
        <w:rPr>
          <w:rFonts w:ascii="Arial" w:hAnsi="Arial" w:cs="Arial"/>
          <w:b/>
          <w:sz w:val="16"/>
          <w:szCs w:val="16"/>
        </w:rPr>
      </w:pPr>
      <w:r w:rsidRPr="003E0B97">
        <w:rPr>
          <w:rFonts w:ascii="Arial" w:hAnsi="Arial" w:cs="Arial"/>
          <w:b/>
          <w:sz w:val="16"/>
          <w:szCs w:val="16"/>
        </w:rPr>
        <w:t>ZAŁĄCZNIK NR 2B</w:t>
      </w:r>
      <w:r w:rsidR="006130F5" w:rsidRPr="003E0B97">
        <w:rPr>
          <w:rFonts w:ascii="Arial" w:hAnsi="Arial" w:cs="Arial"/>
          <w:b/>
          <w:sz w:val="16"/>
          <w:szCs w:val="16"/>
        </w:rPr>
        <w:t xml:space="preserve"> DO S</w:t>
      </w:r>
      <w:r w:rsidRPr="003E0B97">
        <w:rPr>
          <w:rFonts w:ascii="Arial" w:hAnsi="Arial" w:cs="Arial"/>
          <w:b/>
          <w:sz w:val="16"/>
          <w:szCs w:val="16"/>
        </w:rPr>
        <w:t>WZ</w:t>
      </w:r>
    </w:p>
    <w:p w14:paraId="158B109B" w14:textId="77777777" w:rsidR="008A2C09" w:rsidRPr="003E0B97" w:rsidRDefault="008A2C09" w:rsidP="008A2C09">
      <w:pPr>
        <w:spacing w:line="240" w:lineRule="auto"/>
        <w:rPr>
          <w:rFonts w:ascii="Arial" w:hAnsi="Arial" w:cs="Arial"/>
          <w:b/>
          <w:sz w:val="16"/>
          <w:szCs w:val="16"/>
        </w:rPr>
      </w:pPr>
      <w:r w:rsidRPr="003E0B97">
        <w:rPr>
          <w:rFonts w:ascii="Arial" w:hAnsi="Arial" w:cs="Arial"/>
          <w:b/>
          <w:sz w:val="16"/>
          <w:szCs w:val="16"/>
        </w:rPr>
        <w:t>Wykonawca:</w:t>
      </w:r>
    </w:p>
    <w:p w14:paraId="1308CF9F" w14:textId="799BE1BB" w:rsidR="008A2C09" w:rsidRPr="003E0B97" w:rsidRDefault="008A2C09" w:rsidP="008A2C09">
      <w:pPr>
        <w:spacing w:line="240" w:lineRule="auto"/>
        <w:ind w:right="5954"/>
        <w:rPr>
          <w:rFonts w:ascii="Arial" w:hAnsi="Arial" w:cs="Arial"/>
          <w:sz w:val="16"/>
          <w:szCs w:val="16"/>
        </w:rPr>
      </w:pPr>
      <w:r w:rsidRPr="003E0B97">
        <w:rPr>
          <w:rFonts w:ascii="Arial" w:hAnsi="Arial" w:cs="Arial"/>
          <w:sz w:val="16"/>
          <w:szCs w:val="16"/>
        </w:rPr>
        <w:t>…………………………………………………</w:t>
      </w:r>
      <w:r w:rsidR="00BB5146" w:rsidRPr="003E0B97">
        <w:rPr>
          <w:rFonts w:ascii="Arial" w:hAnsi="Arial" w:cs="Arial"/>
          <w:sz w:val="16"/>
          <w:szCs w:val="16"/>
        </w:rPr>
        <w:t>…………………………………………………</w:t>
      </w:r>
    </w:p>
    <w:p w14:paraId="5411BAE9" w14:textId="77777777" w:rsidR="008A2C09" w:rsidRPr="003E0B97" w:rsidRDefault="008A2C09" w:rsidP="008A2C09">
      <w:pPr>
        <w:spacing w:line="240" w:lineRule="auto"/>
        <w:ind w:right="5953"/>
        <w:rPr>
          <w:rFonts w:ascii="Arial" w:hAnsi="Arial" w:cs="Arial"/>
          <w:i/>
          <w:sz w:val="16"/>
          <w:szCs w:val="16"/>
        </w:rPr>
      </w:pPr>
      <w:r w:rsidRPr="003E0B97">
        <w:rPr>
          <w:rFonts w:ascii="Arial" w:hAnsi="Arial" w:cs="Arial"/>
          <w:i/>
          <w:sz w:val="16"/>
          <w:szCs w:val="16"/>
        </w:rPr>
        <w:t>(pełna nazwa/firma, adres, NIP/PESEL, KRS/</w:t>
      </w:r>
      <w:proofErr w:type="spellStart"/>
      <w:r w:rsidRPr="003E0B97">
        <w:rPr>
          <w:rFonts w:ascii="Arial" w:hAnsi="Arial" w:cs="Arial"/>
          <w:i/>
          <w:sz w:val="16"/>
          <w:szCs w:val="16"/>
        </w:rPr>
        <w:t>CEiDG</w:t>
      </w:r>
      <w:proofErr w:type="spellEnd"/>
      <w:r w:rsidRPr="003E0B97">
        <w:rPr>
          <w:rFonts w:ascii="Arial" w:hAnsi="Arial" w:cs="Arial"/>
          <w:i/>
          <w:sz w:val="16"/>
          <w:szCs w:val="16"/>
        </w:rPr>
        <w:t>)</w:t>
      </w:r>
    </w:p>
    <w:p w14:paraId="473C66AB" w14:textId="77777777" w:rsidR="008A2C09" w:rsidRPr="003E0B97" w:rsidRDefault="008A2C09" w:rsidP="008A2C09">
      <w:pPr>
        <w:spacing w:line="240" w:lineRule="auto"/>
        <w:rPr>
          <w:rFonts w:ascii="Arial" w:hAnsi="Arial" w:cs="Arial"/>
          <w:sz w:val="16"/>
          <w:szCs w:val="16"/>
          <w:u w:val="single"/>
        </w:rPr>
      </w:pPr>
      <w:r w:rsidRPr="003E0B97">
        <w:rPr>
          <w:rFonts w:ascii="Arial" w:hAnsi="Arial" w:cs="Arial"/>
          <w:sz w:val="16"/>
          <w:szCs w:val="16"/>
          <w:u w:val="single"/>
        </w:rPr>
        <w:t>reprezentowany przez:</w:t>
      </w:r>
    </w:p>
    <w:p w14:paraId="733B88C8" w14:textId="4CCA4BCA" w:rsidR="008A2C09" w:rsidRPr="003E0B97" w:rsidRDefault="008A2C09" w:rsidP="008A2C09">
      <w:pPr>
        <w:spacing w:line="240" w:lineRule="auto"/>
        <w:ind w:right="5954"/>
        <w:rPr>
          <w:rFonts w:ascii="Arial" w:hAnsi="Arial" w:cs="Arial"/>
          <w:sz w:val="16"/>
          <w:szCs w:val="16"/>
        </w:rPr>
      </w:pPr>
      <w:r w:rsidRPr="003E0B97">
        <w:rPr>
          <w:rFonts w:ascii="Arial" w:hAnsi="Arial" w:cs="Arial"/>
          <w:sz w:val="16"/>
          <w:szCs w:val="16"/>
        </w:rPr>
        <w:t>…………………………………………………</w:t>
      </w:r>
      <w:r w:rsidR="00BB5146" w:rsidRPr="003E0B97">
        <w:rPr>
          <w:rFonts w:ascii="Arial" w:hAnsi="Arial" w:cs="Arial"/>
          <w:sz w:val="16"/>
          <w:szCs w:val="16"/>
        </w:rPr>
        <w:t>…………………………………………………</w:t>
      </w:r>
    </w:p>
    <w:p w14:paraId="4DFB589E" w14:textId="77777777" w:rsidR="008A2C09" w:rsidRPr="003E0B97" w:rsidRDefault="008A2C09" w:rsidP="008A2C09">
      <w:pPr>
        <w:spacing w:line="240" w:lineRule="auto"/>
        <w:ind w:right="5953"/>
        <w:rPr>
          <w:rFonts w:ascii="Arial" w:hAnsi="Arial" w:cs="Arial"/>
          <w:i/>
          <w:sz w:val="16"/>
          <w:szCs w:val="16"/>
        </w:rPr>
      </w:pPr>
      <w:r w:rsidRPr="003E0B97">
        <w:rPr>
          <w:rFonts w:ascii="Arial" w:hAnsi="Arial" w:cs="Arial"/>
          <w:i/>
          <w:sz w:val="16"/>
          <w:szCs w:val="16"/>
        </w:rPr>
        <w:t>(imię, nazwisko, stanowisko/podstawa do  reprezentacji)</w:t>
      </w:r>
    </w:p>
    <w:p w14:paraId="3E8377E5" w14:textId="77777777" w:rsidR="008A2C09" w:rsidRPr="003E0B97" w:rsidRDefault="008A2C09" w:rsidP="008A2C09">
      <w:pPr>
        <w:spacing w:line="240" w:lineRule="auto"/>
        <w:rPr>
          <w:rFonts w:ascii="Arial" w:hAnsi="Arial" w:cs="Arial"/>
          <w:sz w:val="16"/>
          <w:szCs w:val="16"/>
        </w:rPr>
      </w:pPr>
    </w:p>
    <w:p w14:paraId="549B6581" w14:textId="77777777" w:rsidR="008A2C09" w:rsidRPr="003E0B97" w:rsidRDefault="008A2C09" w:rsidP="008A2C09">
      <w:pPr>
        <w:spacing w:after="120" w:line="240" w:lineRule="auto"/>
        <w:jc w:val="center"/>
        <w:rPr>
          <w:rFonts w:ascii="Arial" w:hAnsi="Arial" w:cs="Arial"/>
          <w:b/>
          <w:sz w:val="16"/>
          <w:szCs w:val="16"/>
          <w:u w:val="single"/>
        </w:rPr>
      </w:pPr>
      <w:r w:rsidRPr="003E0B97">
        <w:rPr>
          <w:rFonts w:ascii="Arial" w:hAnsi="Arial" w:cs="Arial"/>
          <w:b/>
          <w:sz w:val="16"/>
          <w:szCs w:val="16"/>
          <w:u w:val="single"/>
        </w:rPr>
        <w:t xml:space="preserve">Oświadczenie Wykonawcy </w:t>
      </w:r>
    </w:p>
    <w:p w14:paraId="6891F37B" w14:textId="77777777" w:rsidR="008A2C09" w:rsidRPr="003E0B97" w:rsidRDefault="008A2C09" w:rsidP="008A2C09">
      <w:pPr>
        <w:spacing w:line="240" w:lineRule="auto"/>
        <w:jc w:val="center"/>
        <w:rPr>
          <w:rFonts w:ascii="Arial" w:hAnsi="Arial" w:cs="Arial"/>
          <w:b/>
          <w:sz w:val="16"/>
          <w:szCs w:val="16"/>
        </w:rPr>
      </w:pPr>
      <w:r w:rsidRPr="003E0B97">
        <w:rPr>
          <w:rFonts w:ascii="Arial" w:hAnsi="Arial" w:cs="Arial"/>
          <w:b/>
          <w:sz w:val="16"/>
          <w:szCs w:val="16"/>
        </w:rPr>
        <w:t xml:space="preserve">składane na podstawie art. </w:t>
      </w:r>
      <w:r w:rsidR="00DB7002" w:rsidRPr="003E0B97">
        <w:rPr>
          <w:rFonts w:ascii="Arial" w:hAnsi="Arial" w:cs="Arial"/>
          <w:b/>
          <w:sz w:val="16"/>
          <w:szCs w:val="16"/>
        </w:rPr>
        <w:t>1</w:t>
      </w:r>
      <w:r w:rsidRPr="003E0B97">
        <w:rPr>
          <w:rFonts w:ascii="Arial" w:hAnsi="Arial" w:cs="Arial"/>
          <w:b/>
          <w:sz w:val="16"/>
          <w:szCs w:val="16"/>
        </w:rPr>
        <w:t xml:space="preserve">25 ust. 1 ustawy z dnia </w:t>
      </w:r>
      <w:r w:rsidR="00DB7002" w:rsidRPr="003E0B97">
        <w:rPr>
          <w:rFonts w:ascii="Arial" w:hAnsi="Arial" w:cs="Arial"/>
          <w:b/>
          <w:sz w:val="16"/>
          <w:szCs w:val="16"/>
        </w:rPr>
        <w:t>11września</w:t>
      </w:r>
      <w:r w:rsidRPr="003E0B97">
        <w:rPr>
          <w:rFonts w:ascii="Arial" w:hAnsi="Arial" w:cs="Arial"/>
          <w:b/>
          <w:sz w:val="16"/>
          <w:szCs w:val="16"/>
        </w:rPr>
        <w:t xml:space="preserve"> 20</w:t>
      </w:r>
      <w:r w:rsidR="00DB7002" w:rsidRPr="003E0B97">
        <w:rPr>
          <w:rFonts w:ascii="Arial" w:hAnsi="Arial" w:cs="Arial"/>
          <w:b/>
          <w:sz w:val="16"/>
          <w:szCs w:val="16"/>
        </w:rPr>
        <w:t>19</w:t>
      </w:r>
      <w:r w:rsidRPr="003E0B97">
        <w:rPr>
          <w:rFonts w:ascii="Arial" w:hAnsi="Arial" w:cs="Arial"/>
          <w:b/>
          <w:sz w:val="16"/>
          <w:szCs w:val="16"/>
        </w:rPr>
        <w:t xml:space="preserve"> r. </w:t>
      </w:r>
    </w:p>
    <w:p w14:paraId="4236ABEC" w14:textId="77777777" w:rsidR="008A2C09" w:rsidRPr="003E0B97" w:rsidRDefault="008A2C09" w:rsidP="008A2C09">
      <w:pPr>
        <w:spacing w:line="240" w:lineRule="auto"/>
        <w:jc w:val="center"/>
        <w:rPr>
          <w:rFonts w:ascii="Arial" w:hAnsi="Arial" w:cs="Arial"/>
          <w:b/>
          <w:sz w:val="16"/>
          <w:szCs w:val="16"/>
        </w:rPr>
      </w:pPr>
      <w:r w:rsidRPr="003E0B97">
        <w:rPr>
          <w:rFonts w:ascii="Arial" w:hAnsi="Arial" w:cs="Arial"/>
          <w:b/>
          <w:sz w:val="16"/>
          <w:szCs w:val="16"/>
        </w:rPr>
        <w:t xml:space="preserve"> Prawo zamówień publicznych (dalej jako: ustawa </w:t>
      </w:r>
      <w:proofErr w:type="spellStart"/>
      <w:r w:rsidRPr="003E0B97">
        <w:rPr>
          <w:rFonts w:ascii="Arial" w:hAnsi="Arial" w:cs="Arial"/>
          <w:b/>
          <w:sz w:val="16"/>
          <w:szCs w:val="16"/>
        </w:rPr>
        <w:t>Pzp</w:t>
      </w:r>
      <w:proofErr w:type="spellEnd"/>
      <w:r w:rsidRPr="003E0B97">
        <w:rPr>
          <w:rFonts w:ascii="Arial" w:hAnsi="Arial" w:cs="Arial"/>
          <w:b/>
          <w:sz w:val="16"/>
          <w:szCs w:val="16"/>
        </w:rPr>
        <w:t>),</w:t>
      </w:r>
    </w:p>
    <w:p w14:paraId="466E4856" w14:textId="77777777" w:rsidR="008A2C09" w:rsidRPr="003E0B97" w:rsidRDefault="008A2C09" w:rsidP="008A2C09">
      <w:pPr>
        <w:spacing w:before="120" w:line="240" w:lineRule="auto"/>
        <w:jc w:val="center"/>
        <w:rPr>
          <w:rFonts w:ascii="Arial" w:hAnsi="Arial" w:cs="Arial"/>
          <w:b/>
          <w:sz w:val="16"/>
          <w:szCs w:val="16"/>
          <w:u w:val="single"/>
        </w:rPr>
      </w:pPr>
      <w:r w:rsidRPr="003E0B97">
        <w:rPr>
          <w:rFonts w:ascii="Arial" w:hAnsi="Arial" w:cs="Arial"/>
          <w:b/>
          <w:sz w:val="16"/>
          <w:szCs w:val="16"/>
          <w:u w:val="single"/>
        </w:rPr>
        <w:t xml:space="preserve">DOTYCZĄCE SPEŁNIANIA WARUNKÓW UDZIAŁU W POSTĘPOWANIU </w:t>
      </w:r>
      <w:r w:rsidRPr="003E0B97">
        <w:rPr>
          <w:rFonts w:ascii="Arial" w:hAnsi="Arial" w:cs="Arial"/>
          <w:b/>
          <w:sz w:val="16"/>
          <w:szCs w:val="16"/>
          <w:u w:val="single"/>
        </w:rPr>
        <w:br/>
      </w:r>
    </w:p>
    <w:p w14:paraId="0FD9EFA6" w14:textId="77777777" w:rsidR="008A2C09" w:rsidRPr="003E0B97" w:rsidRDefault="008A2C09" w:rsidP="008A2C09">
      <w:pPr>
        <w:spacing w:line="240" w:lineRule="auto"/>
        <w:jc w:val="both"/>
        <w:rPr>
          <w:rFonts w:ascii="Arial" w:hAnsi="Arial" w:cs="Arial"/>
          <w:sz w:val="16"/>
          <w:szCs w:val="16"/>
        </w:rPr>
      </w:pPr>
    </w:p>
    <w:p w14:paraId="36CB7611" w14:textId="0FE91AF9" w:rsidR="008A2C09" w:rsidRPr="003E0B97" w:rsidRDefault="008A2C09" w:rsidP="00DB7002">
      <w:pPr>
        <w:spacing w:after="0" w:line="360" w:lineRule="auto"/>
        <w:ind w:firstLine="709"/>
        <w:jc w:val="both"/>
        <w:rPr>
          <w:rFonts w:ascii="Arial" w:hAnsi="Arial" w:cs="Arial"/>
          <w:sz w:val="16"/>
          <w:szCs w:val="16"/>
        </w:rPr>
      </w:pPr>
      <w:r w:rsidRPr="003E0B97">
        <w:rPr>
          <w:rFonts w:ascii="Arial" w:hAnsi="Arial" w:cs="Arial"/>
          <w:sz w:val="16"/>
          <w:szCs w:val="16"/>
        </w:rPr>
        <w:t xml:space="preserve">Na potrzeby postępowania o udzielenie zamówienia publicznego pn. </w:t>
      </w:r>
      <w:r w:rsidR="00CC59C2" w:rsidRPr="00CC59C2">
        <w:rPr>
          <w:rFonts w:ascii="Arial" w:hAnsi="Arial" w:cs="Arial"/>
          <w:b/>
          <w:bCs/>
          <w:sz w:val="16"/>
          <w:szCs w:val="16"/>
        </w:rPr>
        <w:t xml:space="preserve">DOSTARCZANIE ODCZYNNIKÓW DO </w:t>
      </w:r>
      <w:r w:rsidR="009627CE">
        <w:rPr>
          <w:rFonts w:ascii="Arial" w:hAnsi="Arial" w:cs="Arial"/>
          <w:b/>
          <w:bCs/>
          <w:sz w:val="16"/>
          <w:szCs w:val="16"/>
        </w:rPr>
        <w:t>ANALIZATORÓW</w:t>
      </w:r>
      <w:r w:rsidR="00CC59C2" w:rsidRPr="00CC59C2">
        <w:rPr>
          <w:rFonts w:ascii="Arial" w:hAnsi="Arial" w:cs="Arial"/>
          <w:b/>
          <w:bCs/>
          <w:sz w:val="16"/>
          <w:szCs w:val="16"/>
        </w:rPr>
        <w:t xml:space="preserve"> ABL 90 FLEX PLUS” numer sprawy </w:t>
      </w:r>
      <w:r w:rsidR="009627CE">
        <w:rPr>
          <w:rFonts w:ascii="Arial" w:hAnsi="Arial" w:cs="Arial"/>
          <w:b/>
          <w:bCs/>
          <w:sz w:val="16"/>
          <w:szCs w:val="16"/>
        </w:rPr>
        <w:t>157/ZP/2025</w:t>
      </w:r>
      <w:r w:rsidR="00BB5146">
        <w:rPr>
          <w:rFonts w:ascii="Arial" w:hAnsi="Arial" w:cs="Arial"/>
          <w:sz w:val="16"/>
          <w:szCs w:val="16"/>
        </w:rPr>
        <w:t>,</w:t>
      </w:r>
      <w:r w:rsidRPr="003E0B97">
        <w:rPr>
          <w:rFonts w:ascii="Arial" w:hAnsi="Arial" w:cs="Arial"/>
          <w:sz w:val="16"/>
          <w:szCs w:val="16"/>
        </w:rPr>
        <w:t xml:space="preserve"> prowadzonego przez Szpital Specjalistyczny im. Ludwika Rydygiera w Krakowie sp. z o.o. (os. Złotej Jesieni 1, 31-826 Kraków)</w:t>
      </w:r>
      <w:r w:rsidRPr="003E0B97">
        <w:rPr>
          <w:rFonts w:ascii="Arial" w:hAnsi="Arial" w:cs="Arial"/>
          <w:i/>
          <w:sz w:val="16"/>
          <w:szCs w:val="16"/>
        </w:rPr>
        <w:t xml:space="preserve">, </w:t>
      </w:r>
      <w:r w:rsidRPr="003E0B97">
        <w:rPr>
          <w:rFonts w:ascii="Arial" w:hAnsi="Arial" w:cs="Arial"/>
          <w:sz w:val="16"/>
          <w:szCs w:val="16"/>
        </w:rPr>
        <w:t>oświadczam, co następuje:</w:t>
      </w:r>
    </w:p>
    <w:p w14:paraId="367D3DF2" w14:textId="77777777" w:rsidR="008A2C09" w:rsidRPr="003E0B97" w:rsidRDefault="008A2C09" w:rsidP="00DB7002">
      <w:pPr>
        <w:spacing w:after="0" w:line="360" w:lineRule="auto"/>
        <w:jc w:val="both"/>
        <w:rPr>
          <w:rFonts w:ascii="Arial" w:hAnsi="Arial" w:cs="Arial"/>
          <w:sz w:val="16"/>
          <w:szCs w:val="16"/>
        </w:rPr>
      </w:pPr>
    </w:p>
    <w:p w14:paraId="7DBE4999" w14:textId="77777777" w:rsidR="008A2C09" w:rsidRPr="003E0B97" w:rsidRDefault="008A2C09" w:rsidP="00DB7002">
      <w:pPr>
        <w:spacing w:after="0" w:line="360" w:lineRule="auto"/>
        <w:jc w:val="both"/>
        <w:rPr>
          <w:rFonts w:ascii="Arial" w:hAnsi="Arial" w:cs="Arial"/>
          <w:b/>
          <w:sz w:val="16"/>
          <w:szCs w:val="16"/>
        </w:rPr>
      </w:pPr>
      <w:r w:rsidRPr="003E0B97">
        <w:rPr>
          <w:rFonts w:ascii="Arial" w:hAnsi="Arial" w:cs="Arial"/>
          <w:b/>
          <w:sz w:val="16"/>
          <w:szCs w:val="16"/>
        </w:rPr>
        <w:t>INFORMACJA DOTYCZĄCA WYKONAWCY:</w:t>
      </w:r>
    </w:p>
    <w:p w14:paraId="081A66E0" w14:textId="77777777" w:rsidR="008A2C09" w:rsidRPr="003E0B97" w:rsidRDefault="008A2C09" w:rsidP="00DB7002">
      <w:pPr>
        <w:spacing w:after="0" w:line="360" w:lineRule="auto"/>
        <w:jc w:val="both"/>
        <w:rPr>
          <w:rFonts w:ascii="Arial" w:hAnsi="Arial" w:cs="Arial"/>
          <w:sz w:val="16"/>
          <w:szCs w:val="16"/>
        </w:rPr>
      </w:pPr>
      <w:r w:rsidRPr="003E0B97">
        <w:rPr>
          <w:rFonts w:ascii="Arial" w:hAnsi="Arial" w:cs="Arial"/>
          <w:sz w:val="16"/>
          <w:szCs w:val="16"/>
        </w:rPr>
        <w:t xml:space="preserve">Oświadczam, że spełniam warunki udziału </w:t>
      </w:r>
      <w:r w:rsidR="000E1240" w:rsidRPr="003E0B97">
        <w:rPr>
          <w:rFonts w:ascii="Arial" w:hAnsi="Arial" w:cs="Arial"/>
          <w:sz w:val="16"/>
          <w:szCs w:val="16"/>
        </w:rPr>
        <w:t>w postępowaniu określone przez Z</w:t>
      </w:r>
      <w:r w:rsidR="004E315A" w:rsidRPr="003E0B97">
        <w:rPr>
          <w:rFonts w:ascii="Arial" w:hAnsi="Arial" w:cs="Arial"/>
          <w:sz w:val="16"/>
          <w:szCs w:val="16"/>
        </w:rPr>
        <w:t>amawiającego w   rozdz</w:t>
      </w:r>
      <w:r w:rsidRPr="003E0B97">
        <w:rPr>
          <w:rFonts w:ascii="Arial" w:hAnsi="Arial" w:cs="Arial"/>
          <w:sz w:val="16"/>
          <w:szCs w:val="16"/>
        </w:rPr>
        <w:t>. VIII Specyfikacji Warunków Zamówienia.</w:t>
      </w:r>
    </w:p>
    <w:p w14:paraId="77E94F40" w14:textId="77777777" w:rsidR="008A2C09" w:rsidRPr="003E0B97" w:rsidRDefault="008A2C09" w:rsidP="00DB7002">
      <w:pPr>
        <w:spacing w:after="0" w:line="360" w:lineRule="auto"/>
        <w:jc w:val="both"/>
        <w:rPr>
          <w:rFonts w:ascii="Arial" w:hAnsi="Arial" w:cs="Arial"/>
          <w:sz w:val="16"/>
          <w:szCs w:val="16"/>
        </w:rPr>
      </w:pPr>
    </w:p>
    <w:p w14:paraId="4C924D13" w14:textId="77777777" w:rsidR="008A2C09" w:rsidRPr="003E0B97" w:rsidRDefault="008A2C09" w:rsidP="00DB7002">
      <w:pPr>
        <w:spacing w:after="0" w:line="360" w:lineRule="auto"/>
        <w:jc w:val="both"/>
        <w:rPr>
          <w:rFonts w:ascii="Arial" w:hAnsi="Arial" w:cs="Arial"/>
          <w:b/>
          <w:sz w:val="16"/>
          <w:szCs w:val="16"/>
        </w:rPr>
      </w:pPr>
      <w:r w:rsidRPr="003E0B97">
        <w:rPr>
          <w:rFonts w:ascii="Arial" w:hAnsi="Arial" w:cs="Arial"/>
          <w:b/>
          <w:sz w:val="16"/>
          <w:szCs w:val="16"/>
        </w:rPr>
        <w:t>OŚWIADCZENIE DOTYCZĄCE PODANYCH INFORMACJI:</w:t>
      </w:r>
    </w:p>
    <w:p w14:paraId="23A3B170" w14:textId="77777777" w:rsidR="008A2C09" w:rsidRPr="003E0B97" w:rsidRDefault="008A2C09" w:rsidP="00DB7002">
      <w:pPr>
        <w:spacing w:after="0" w:line="360" w:lineRule="auto"/>
        <w:jc w:val="both"/>
        <w:rPr>
          <w:rFonts w:ascii="Arial" w:hAnsi="Arial" w:cs="Arial"/>
          <w:sz w:val="16"/>
          <w:szCs w:val="16"/>
        </w:rPr>
      </w:pPr>
      <w:r w:rsidRPr="003E0B97">
        <w:rPr>
          <w:rFonts w:ascii="Arial" w:hAnsi="Arial" w:cs="Arial"/>
          <w:sz w:val="16"/>
          <w:szCs w:val="16"/>
        </w:rPr>
        <w:t>Oświadczam, że wszystkie informacje podane w powyższy</w:t>
      </w:r>
      <w:r w:rsidR="00A74FB7">
        <w:rPr>
          <w:rFonts w:ascii="Arial" w:hAnsi="Arial" w:cs="Arial"/>
          <w:sz w:val="16"/>
          <w:szCs w:val="16"/>
        </w:rPr>
        <w:t xml:space="preserve">ch oświadczeniach są aktualne </w:t>
      </w:r>
      <w:r w:rsidRPr="003E0B97">
        <w:rPr>
          <w:rFonts w:ascii="Arial" w:hAnsi="Arial" w:cs="Arial"/>
          <w:sz w:val="16"/>
          <w:szCs w:val="16"/>
        </w:rPr>
        <w:t>i zgodne z prawdą oraz zostały przedstawione z pełną świadomością konsekwencji wp</w:t>
      </w:r>
      <w:r w:rsidR="000E1240" w:rsidRPr="003E0B97">
        <w:rPr>
          <w:rFonts w:ascii="Arial" w:hAnsi="Arial" w:cs="Arial"/>
          <w:sz w:val="16"/>
          <w:szCs w:val="16"/>
        </w:rPr>
        <w:t>rowadzenia Z</w:t>
      </w:r>
      <w:r w:rsidRPr="003E0B97">
        <w:rPr>
          <w:rFonts w:ascii="Arial" w:hAnsi="Arial" w:cs="Arial"/>
          <w:sz w:val="16"/>
          <w:szCs w:val="16"/>
        </w:rPr>
        <w:t>amawiającego w błąd przy przedstawianiu informacji.</w:t>
      </w:r>
    </w:p>
    <w:p w14:paraId="59DADFDE" w14:textId="77777777" w:rsidR="008A2C09" w:rsidRPr="003E0B97" w:rsidRDefault="008A2C09" w:rsidP="008A2C09">
      <w:pPr>
        <w:spacing w:line="240" w:lineRule="auto"/>
        <w:jc w:val="both"/>
        <w:rPr>
          <w:rFonts w:ascii="Arial" w:hAnsi="Arial" w:cs="Arial"/>
          <w:sz w:val="16"/>
          <w:szCs w:val="16"/>
        </w:rPr>
      </w:pPr>
    </w:p>
    <w:p w14:paraId="3CCB1ABF" w14:textId="77777777" w:rsidR="00B555FF" w:rsidRPr="003E0B97" w:rsidRDefault="00B555FF">
      <w:pPr>
        <w:rPr>
          <w:rFonts w:ascii="Arial" w:hAnsi="Arial" w:cs="Arial"/>
          <w:sz w:val="16"/>
          <w:szCs w:val="16"/>
        </w:rPr>
      </w:pPr>
    </w:p>
    <w:sectPr w:rsidR="00B555FF" w:rsidRPr="003E0B97" w:rsidSect="00B938E5">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3844F8D" w14:textId="77777777" w:rsidR="006A602F" w:rsidRDefault="006A602F" w:rsidP="008A2C09">
      <w:pPr>
        <w:spacing w:after="0" w:line="240" w:lineRule="auto"/>
      </w:pPr>
      <w:r>
        <w:separator/>
      </w:r>
    </w:p>
  </w:endnote>
  <w:endnote w:type="continuationSeparator" w:id="0">
    <w:p w14:paraId="44D8823C" w14:textId="77777777" w:rsidR="006A602F" w:rsidRDefault="006A602F" w:rsidP="008A2C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Noto Sans Symbols">
    <w:altName w:val="Calibri"/>
    <w:charset w:val="01"/>
    <w:family w:val="swiss"/>
    <w:pitch w:val="default"/>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angal">
    <w:panose1 w:val="02040503050203030202"/>
    <w:charset w:val="01"/>
    <w:family w:val="roman"/>
    <w:notTrueType/>
    <w:pitch w:val="variable"/>
    <w:sig w:usb0="00002000" w:usb1="00000000" w:usb2="00000000" w:usb3="00000000" w:csb0="00000000" w:csb1="00000000"/>
  </w:font>
  <w:font w:name="Tahoma">
    <w:panose1 w:val="020B0604030504040204"/>
    <w:charset w:val="EE"/>
    <w:family w:val="swiss"/>
    <w:pitch w:val="variable"/>
    <w:sig w:usb0="E1002EFF" w:usb1="C000605B" w:usb2="00000029" w:usb3="00000000" w:csb0="000101FF" w:csb1="00000000"/>
  </w:font>
  <w:font w:name="Thorndale">
    <w:altName w:val="Times New Roman"/>
    <w:charset w:val="00"/>
    <w:family w:val="roman"/>
    <w:pitch w:val="variable"/>
  </w:font>
  <w:font w:name="HG Mincho Light J">
    <w:altName w:val="Times New Roman"/>
    <w:charset w:val="00"/>
    <w:family w:val="auto"/>
    <w:pitch w:val="variable"/>
  </w:font>
  <w:font w:name="Arimo">
    <w:altName w:val="Calibri"/>
    <w:panose1 w:val="020B0604020202020204"/>
    <w:charset w:val="EE"/>
    <w:family w:val="swiss"/>
    <w:pitch w:val="variable"/>
    <w:sig w:usb0="E0000AFF" w:usb1="500078FF" w:usb2="00000021" w:usb3="00000000" w:csb0="000001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ED96AE" w14:textId="2E3677DD" w:rsidR="006A602F" w:rsidRPr="00E92C7D" w:rsidRDefault="006A602F" w:rsidP="00E92C7D">
    <w:pPr>
      <w:pStyle w:val="Stopka"/>
      <w:pBdr>
        <w:top w:val="single" w:sz="4" w:space="0" w:color="auto"/>
      </w:pBdr>
      <w:tabs>
        <w:tab w:val="clear" w:pos="4536"/>
      </w:tabs>
      <w:jc w:val="center"/>
      <w:rPr>
        <w:rFonts w:ascii="Arial" w:hAnsi="Arial" w:cs="Arial"/>
        <w:sz w:val="16"/>
        <w:szCs w:val="16"/>
      </w:rPr>
    </w:pPr>
    <w:r w:rsidRPr="008B41A6">
      <w:rPr>
        <w:rFonts w:ascii="Arial" w:hAnsi="Arial" w:cs="Arial"/>
        <w:sz w:val="16"/>
        <w:szCs w:val="16"/>
      </w:rPr>
      <w:t xml:space="preserve">Nr </w:t>
    </w:r>
    <w:r w:rsidR="008148DC">
      <w:rPr>
        <w:rFonts w:ascii="Arial" w:hAnsi="Arial" w:cs="Arial"/>
        <w:sz w:val="16"/>
        <w:szCs w:val="16"/>
      </w:rPr>
      <w:t>sprawy: 157/ZP/2025</w:t>
    </w:r>
    <w:r w:rsidRPr="00493A1E">
      <w:rPr>
        <w:rFonts w:ascii="Arial" w:hAnsi="Arial" w:cs="Arial"/>
        <w:sz w:val="16"/>
        <w:szCs w:val="16"/>
      </w:rPr>
      <w:tab/>
      <w:t xml:space="preserve">Strona </w:t>
    </w:r>
    <w:r w:rsidRPr="00493A1E">
      <w:rPr>
        <w:rFonts w:ascii="Arial" w:hAnsi="Arial" w:cs="Arial"/>
        <w:sz w:val="16"/>
        <w:szCs w:val="16"/>
      </w:rPr>
      <w:fldChar w:fldCharType="begin"/>
    </w:r>
    <w:r w:rsidRPr="00493A1E">
      <w:rPr>
        <w:rFonts w:ascii="Arial" w:hAnsi="Arial" w:cs="Arial"/>
        <w:sz w:val="16"/>
        <w:szCs w:val="16"/>
      </w:rPr>
      <w:instrText xml:space="preserve"> PAGE   \* MERGEFORMAT </w:instrText>
    </w:r>
    <w:r w:rsidRPr="00493A1E">
      <w:rPr>
        <w:rFonts w:ascii="Arial" w:hAnsi="Arial" w:cs="Arial"/>
        <w:sz w:val="16"/>
        <w:szCs w:val="16"/>
      </w:rPr>
      <w:fldChar w:fldCharType="separate"/>
    </w:r>
    <w:r w:rsidR="00C354D8">
      <w:rPr>
        <w:rFonts w:ascii="Arial" w:hAnsi="Arial" w:cs="Arial"/>
        <w:noProof/>
        <w:sz w:val="16"/>
        <w:szCs w:val="16"/>
      </w:rPr>
      <w:t>14</w:t>
    </w:r>
    <w:r w:rsidRPr="00493A1E">
      <w:rPr>
        <w:rFonts w:ascii="Arial" w:hAnsi="Arial" w:cs="Arial"/>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F56D62" w14:textId="5192FFEC" w:rsidR="00732B17" w:rsidRPr="00E92C7D" w:rsidRDefault="00732B17" w:rsidP="00732B17">
    <w:pPr>
      <w:pStyle w:val="Stopka"/>
      <w:pBdr>
        <w:top w:val="single" w:sz="4" w:space="0" w:color="auto"/>
      </w:pBdr>
      <w:tabs>
        <w:tab w:val="clear" w:pos="4536"/>
      </w:tabs>
      <w:jc w:val="center"/>
      <w:rPr>
        <w:rFonts w:ascii="Arial" w:hAnsi="Arial" w:cs="Arial"/>
        <w:sz w:val="16"/>
        <w:szCs w:val="16"/>
      </w:rPr>
    </w:pPr>
    <w:r w:rsidRPr="008B41A6">
      <w:rPr>
        <w:rFonts w:ascii="Arial" w:hAnsi="Arial" w:cs="Arial"/>
        <w:sz w:val="16"/>
        <w:szCs w:val="16"/>
      </w:rPr>
      <w:t xml:space="preserve">Nr </w:t>
    </w:r>
    <w:r w:rsidR="008148DC">
      <w:rPr>
        <w:rFonts w:ascii="Arial" w:hAnsi="Arial" w:cs="Arial"/>
        <w:sz w:val="16"/>
        <w:szCs w:val="16"/>
      </w:rPr>
      <w:t>sprawy: 157/ZP/2025</w:t>
    </w:r>
    <w:r w:rsidRPr="00493A1E">
      <w:rPr>
        <w:rFonts w:ascii="Arial" w:hAnsi="Arial" w:cs="Arial"/>
        <w:sz w:val="16"/>
        <w:szCs w:val="16"/>
      </w:rPr>
      <w:tab/>
      <w:t xml:space="preserve">Strona </w:t>
    </w:r>
    <w:r w:rsidRPr="00493A1E">
      <w:rPr>
        <w:rFonts w:ascii="Arial" w:hAnsi="Arial" w:cs="Arial"/>
        <w:sz w:val="16"/>
        <w:szCs w:val="16"/>
      </w:rPr>
      <w:fldChar w:fldCharType="begin"/>
    </w:r>
    <w:r w:rsidRPr="00493A1E">
      <w:rPr>
        <w:rFonts w:ascii="Arial" w:hAnsi="Arial" w:cs="Arial"/>
        <w:sz w:val="16"/>
        <w:szCs w:val="16"/>
      </w:rPr>
      <w:instrText xml:space="preserve"> PAGE   \* MERGEFORMAT </w:instrText>
    </w:r>
    <w:r w:rsidRPr="00493A1E">
      <w:rPr>
        <w:rFonts w:ascii="Arial" w:hAnsi="Arial" w:cs="Arial"/>
        <w:sz w:val="16"/>
        <w:szCs w:val="16"/>
      </w:rPr>
      <w:fldChar w:fldCharType="separate"/>
    </w:r>
    <w:r w:rsidR="00C354D8">
      <w:rPr>
        <w:rFonts w:ascii="Arial" w:hAnsi="Arial" w:cs="Arial"/>
        <w:noProof/>
        <w:sz w:val="16"/>
        <w:szCs w:val="16"/>
      </w:rPr>
      <w:t>13</w:t>
    </w:r>
    <w:r w:rsidRPr="00493A1E">
      <w:rPr>
        <w:rFonts w:ascii="Arial" w:hAnsi="Arial" w:cs="Arial"/>
        <w:sz w:val="16"/>
        <w:szCs w:val="16"/>
      </w:rPr>
      <w:fldChar w:fldCharType="end"/>
    </w:r>
  </w:p>
  <w:p w14:paraId="100EE5DA" w14:textId="2E1F9DCC" w:rsidR="006A602F" w:rsidRPr="00732B17" w:rsidRDefault="006A602F" w:rsidP="00732B17">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18CE6DC" w14:textId="77777777" w:rsidR="006A602F" w:rsidRDefault="006A602F" w:rsidP="008A2C09">
      <w:pPr>
        <w:spacing w:after="0" w:line="240" w:lineRule="auto"/>
      </w:pPr>
      <w:r>
        <w:separator/>
      </w:r>
    </w:p>
  </w:footnote>
  <w:footnote w:type="continuationSeparator" w:id="0">
    <w:p w14:paraId="4E38398A" w14:textId="77777777" w:rsidR="006A602F" w:rsidRDefault="006A602F" w:rsidP="008A2C0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E8638E" w14:textId="1EC2CFA5" w:rsidR="006A602F" w:rsidRPr="00174374" w:rsidRDefault="006A602F" w:rsidP="00174374">
    <w:pPr>
      <w:pStyle w:val="Nagwek"/>
      <w:jc w:val="center"/>
      <w:rPr>
        <w:rFonts w:ascii="Arial" w:hAnsi="Arial" w:cs="Arial"/>
        <w:sz w:val="16"/>
        <w:szCs w:val="16"/>
      </w:rPr>
    </w:pPr>
    <w:r w:rsidRPr="00B75FBD">
      <w:rPr>
        <w:rFonts w:ascii="Arial" w:hAnsi="Arial" w:cs="Arial"/>
        <w:sz w:val="16"/>
        <w:szCs w:val="16"/>
      </w:rPr>
      <w:t>Szpital Specjalistyczny im. Ludwika Rydygiera w Krakowie sp. z o.o., 31-826 Kraków os.  Złotej Jesieni 1</w:t>
    </w:r>
    <w:r>
      <w:rPr>
        <w:rFonts w:ascii="Arial" w:hAnsi="Arial" w:cs="Arial"/>
        <w:sz w:val="16"/>
        <w:szCs w:val="16"/>
      </w:rPr>
      <w:t xml:space="preserve">                    </w:t>
    </w:r>
    <w:r w:rsidRPr="00B75FBD">
      <w:rPr>
        <w:rFonts w:ascii="Arial" w:hAnsi="Arial" w:cs="Arial"/>
        <w:sz w:val="16"/>
        <w:szCs w:val="16"/>
      </w:rPr>
      <w:t xml:space="preserve"> Dział Zamówień Publicznych i Zaopatrzenia tel. </w:t>
    </w:r>
    <w:r w:rsidRPr="00B75FBD">
      <w:rPr>
        <w:rFonts w:ascii="Arial" w:hAnsi="Arial" w:cs="Arial"/>
        <w:iCs/>
        <w:color w:val="000000"/>
        <w:spacing w:val="-11"/>
        <w:sz w:val="16"/>
        <w:szCs w:val="16"/>
      </w:rPr>
      <w:t>12 64 68 207, 210, 109; fax 12 64 68 173, 930</w:t>
    </w:r>
    <w:r>
      <w:rPr>
        <w:rFonts w:ascii="Arial" w:hAnsi="Arial" w:cs="Arial"/>
        <w:iCs/>
        <w:color w:val="000000"/>
        <w:spacing w:val="-11"/>
        <w:sz w:val="16"/>
        <w:szCs w:val="16"/>
      </w:rPr>
      <w: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E70156" w14:textId="5B3D3DB7" w:rsidR="009B57C8" w:rsidRDefault="009B57C8">
    <w:pPr>
      <w:pStyle w:val="Nagwek"/>
    </w:pPr>
    <w:r>
      <w:rPr>
        <w:noProof/>
        <w:lang w:eastAsia="pl-PL"/>
      </w:rPr>
      <w:drawing>
        <wp:inline distT="0" distB="0" distL="0" distR="0" wp14:anchorId="701C330C" wp14:editId="63B96AA6">
          <wp:extent cx="6809740" cy="1152525"/>
          <wp:effectExtent l="0" t="0" r="0" b="952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09740" cy="1152525"/>
                  </a:xfrm>
                  <a:prstGeom prst="rect">
                    <a:avLst/>
                  </a:prstGeom>
                  <a:noFill/>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82"/>
    <w:multiLevelType w:val="multilevel"/>
    <w:tmpl w:val="00000082"/>
    <w:name w:val="WWNum131"/>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360"/>
        </w:tabs>
        <w:ind w:left="1800" w:hanging="360"/>
      </w:pPr>
      <w:rPr>
        <w:rFonts w:ascii="Courier New" w:hAnsi="Courier New" w:cs="Courier New"/>
      </w:rPr>
    </w:lvl>
    <w:lvl w:ilvl="2">
      <w:start w:val="1"/>
      <w:numFmt w:val="bullet"/>
      <w:lvlText w:val=""/>
      <w:lvlJc w:val="left"/>
      <w:pPr>
        <w:tabs>
          <w:tab w:val="num" w:pos="360"/>
        </w:tabs>
        <w:ind w:left="2520" w:hanging="360"/>
      </w:pPr>
      <w:rPr>
        <w:rFonts w:ascii="Wingdings" w:hAnsi="Wingdings"/>
      </w:rPr>
    </w:lvl>
    <w:lvl w:ilvl="3">
      <w:start w:val="1"/>
      <w:numFmt w:val="bullet"/>
      <w:lvlText w:val=""/>
      <w:lvlJc w:val="left"/>
      <w:pPr>
        <w:tabs>
          <w:tab w:val="num" w:pos="360"/>
        </w:tabs>
        <w:ind w:left="3240" w:hanging="360"/>
      </w:pPr>
      <w:rPr>
        <w:rFonts w:ascii="Symbol" w:hAnsi="Symbol"/>
      </w:rPr>
    </w:lvl>
    <w:lvl w:ilvl="4">
      <w:start w:val="1"/>
      <w:numFmt w:val="bullet"/>
      <w:lvlText w:val="o"/>
      <w:lvlJc w:val="left"/>
      <w:pPr>
        <w:tabs>
          <w:tab w:val="num" w:pos="360"/>
        </w:tabs>
        <w:ind w:left="3960" w:hanging="360"/>
      </w:pPr>
      <w:rPr>
        <w:rFonts w:ascii="Courier New" w:hAnsi="Courier New" w:cs="Courier New"/>
      </w:rPr>
    </w:lvl>
    <w:lvl w:ilvl="5">
      <w:start w:val="1"/>
      <w:numFmt w:val="bullet"/>
      <w:lvlText w:val=""/>
      <w:lvlJc w:val="left"/>
      <w:pPr>
        <w:tabs>
          <w:tab w:val="num" w:pos="360"/>
        </w:tabs>
        <w:ind w:left="4680" w:hanging="360"/>
      </w:pPr>
      <w:rPr>
        <w:rFonts w:ascii="Wingdings" w:hAnsi="Wingdings"/>
      </w:rPr>
    </w:lvl>
    <w:lvl w:ilvl="6">
      <w:start w:val="1"/>
      <w:numFmt w:val="bullet"/>
      <w:lvlText w:val=""/>
      <w:lvlJc w:val="left"/>
      <w:pPr>
        <w:tabs>
          <w:tab w:val="num" w:pos="360"/>
        </w:tabs>
        <w:ind w:left="5400" w:hanging="360"/>
      </w:pPr>
      <w:rPr>
        <w:rFonts w:ascii="Symbol" w:hAnsi="Symbol"/>
      </w:rPr>
    </w:lvl>
    <w:lvl w:ilvl="7">
      <w:start w:val="1"/>
      <w:numFmt w:val="bullet"/>
      <w:lvlText w:val="o"/>
      <w:lvlJc w:val="left"/>
      <w:pPr>
        <w:tabs>
          <w:tab w:val="num" w:pos="360"/>
        </w:tabs>
        <w:ind w:left="6120" w:hanging="360"/>
      </w:pPr>
      <w:rPr>
        <w:rFonts w:ascii="Courier New" w:hAnsi="Courier New" w:cs="Courier New"/>
      </w:rPr>
    </w:lvl>
    <w:lvl w:ilvl="8">
      <w:start w:val="1"/>
      <w:numFmt w:val="bullet"/>
      <w:lvlText w:val=""/>
      <w:lvlJc w:val="left"/>
      <w:pPr>
        <w:tabs>
          <w:tab w:val="num" w:pos="360"/>
        </w:tabs>
        <w:ind w:left="6840" w:hanging="360"/>
      </w:pPr>
      <w:rPr>
        <w:rFonts w:ascii="Wingdings" w:hAnsi="Wingdings"/>
      </w:rPr>
    </w:lvl>
  </w:abstractNum>
  <w:abstractNum w:abstractNumId="1" w15:restartNumberingAfterBreak="0">
    <w:nsid w:val="044509D7"/>
    <w:multiLevelType w:val="hybridMultilevel"/>
    <w:tmpl w:val="7D42B9B8"/>
    <w:lvl w:ilvl="0" w:tplc="7D942396">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0651ACA"/>
    <w:multiLevelType w:val="singleLevel"/>
    <w:tmpl w:val="79A092AA"/>
    <w:lvl w:ilvl="0">
      <w:start w:val="1"/>
      <w:numFmt w:val="decimal"/>
      <w:lvlText w:val="%1."/>
      <w:legacy w:legacy="1" w:legacySpace="0" w:legacyIndent="360"/>
      <w:lvlJc w:val="left"/>
      <w:rPr>
        <w:rFonts w:ascii="Arial" w:hAnsi="Arial" w:cs="Arial" w:hint="default"/>
      </w:rPr>
    </w:lvl>
  </w:abstractNum>
  <w:abstractNum w:abstractNumId="3" w15:restartNumberingAfterBreak="0">
    <w:nsid w:val="11A111D7"/>
    <w:multiLevelType w:val="hybridMultilevel"/>
    <w:tmpl w:val="195E6F2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5714441"/>
    <w:multiLevelType w:val="hybridMultilevel"/>
    <w:tmpl w:val="D75EDA06"/>
    <w:lvl w:ilvl="0" w:tplc="4556742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16C079AB"/>
    <w:multiLevelType w:val="multilevel"/>
    <w:tmpl w:val="ECD65E7C"/>
    <w:lvl w:ilvl="0">
      <w:start w:val="1"/>
      <w:numFmt w:val="decimal"/>
      <w:lvlText w:val="%1."/>
      <w:lvlJc w:val="left"/>
      <w:pPr>
        <w:ind w:left="720" w:hanging="360"/>
      </w:pPr>
      <w:rPr>
        <w:rFonts w:ascii="Arial" w:eastAsia="Arial" w:hAnsi="Arial" w:cs="Arial"/>
        <w:b w:val="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6" w15:restartNumberingAfterBreak="0">
    <w:nsid w:val="19062DE4"/>
    <w:multiLevelType w:val="multilevel"/>
    <w:tmpl w:val="74EAA60E"/>
    <w:lvl w:ilvl="0">
      <w:start w:val="1"/>
      <w:numFmt w:val="decimal"/>
      <w:lvlText w:val="%1."/>
      <w:lvlJc w:val="left"/>
      <w:pPr>
        <w:ind w:left="360" w:hanging="360"/>
      </w:pPr>
      <w:rPr>
        <w:b w:val="0"/>
        <w:i w:val="0"/>
        <w:color w:val="000000"/>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7" w15:restartNumberingAfterBreak="0">
    <w:nsid w:val="19963BCC"/>
    <w:multiLevelType w:val="hybridMultilevel"/>
    <w:tmpl w:val="37288626"/>
    <w:lvl w:ilvl="0" w:tplc="FFFFFFFF">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9" w15:restartNumberingAfterBreak="0">
    <w:nsid w:val="1A8E01F3"/>
    <w:multiLevelType w:val="hybridMultilevel"/>
    <w:tmpl w:val="66A2D050"/>
    <w:lvl w:ilvl="0" w:tplc="D4287ACC">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207966F5"/>
    <w:multiLevelType w:val="hybridMultilevel"/>
    <w:tmpl w:val="DFEE541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4701436"/>
    <w:multiLevelType w:val="multilevel"/>
    <w:tmpl w:val="1DACD1F6"/>
    <w:styleLink w:val="WWNum1"/>
    <w:lvl w:ilvl="0">
      <w:start w:val="1"/>
      <w:numFmt w:val="upperRoman"/>
      <w:lvlText w:val="%1."/>
      <w:lvlJc w:val="left"/>
      <w:pPr>
        <w:ind w:left="360" w:hanging="360"/>
      </w:pPr>
    </w:lvl>
    <w:lvl w:ilvl="1">
      <w:start w:val="1"/>
      <w:numFmt w:val="decimal"/>
      <w:lvlText w:val="%2."/>
      <w:lvlJc w:val="left"/>
      <w:pPr>
        <w:ind w:left="928" w:hanging="360"/>
      </w:pPr>
    </w:lvl>
    <w:lvl w:ilvl="2">
      <w:start w:val="1"/>
      <w:numFmt w:val="lowerLetter"/>
      <w:lvlText w:val="%1.%2.%3)"/>
      <w:lvlJc w:val="left"/>
      <w:pPr>
        <w:ind w:left="1080" w:hanging="360"/>
      </w:pPr>
    </w:lvl>
    <w:lvl w:ilvl="3">
      <w:numFmt w:val="bullet"/>
      <w:lvlText w:val=""/>
      <w:lvlJc w:val="left"/>
      <w:pPr>
        <w:ind w:left="1440" w:hanging="360"/>
      </w:pPr>
      <w:rPr>
        <w:rFonts w:ascii="Symbol" w:hAnsi="Symbol"/>
      </w:rPr>
    </w:lvl>
    <w:lvl w:ilvl="4">
      <w:start w:val="1"/>
      <w:numFmt w:val="lowerLetter"/>
      <w:lvlText w:val="(%1.%2.%3.%4.%5)"/>
      <w:lvlJc w:val="left"/>
      <w:pPr>
        <w:ind w:left="1800" w:hanging="360"/>
      </w:pPr>
    </w:lvl>
    <w:lvl w:ilvl="5">
      <w:start w:val="1"/>
      <w:numFmt w:val="lowerRoman"/>
      <w:lvlText w:val="(%1.%2.%3.%4.%5.%6)"/>
      <w:lvlJc w:val="left"/>
      <w:pPr>
        <w:ind w:left="2160" w:hanging="360"/>
      </w:pPr>
    </w:lvl>
    <w:lvl w:ilvl="6">
      <w:start w:val="1"/>
      <w:numFmt w:val="decimal"/>
      <w:lvlText w:val="%1.%2.%3.%4.%5.%6.%7."/>
      <w:lvlJc w:val="left"/>
      <w:pPr>
        <w:ind w:left="2520" w:hanging="360"/>
      </w:pPr>
    </w:lvl>
    <w:lvl w:ilvl="7">
      <w:start w:val="1"/>
      <w:numFmt w:val="lowerLetter"/>
      <w:lvlText w:val="%1.%2.%3.%4.%5.%6.%7.%8."/>
      <w:lvlJc w:val="left"/>
      <w:pPr>
        <w:ind w:left="2880" w:hanging="360"/>
      </w:pPr>
    </w:lvl>
    <w:lvl w:ilvl="8">
      <w:start w:val="1"/>
      <w:numFmt w:val="lowerRoman"/>
      <w:lvlText w:val="%1.%2.%3.%4.%5.%6.%7.%8.%9."/>
      <w:lvlJc w:val="left"/>
      <w:pPr>
        <w:ind w:left="3240" w:hanging="360"/>
      </w:pPr>
    </w:lvl>
  </w:abstractNum>
  <w:abstractNum w:abstractNumId="12" w15:restartNumberingAfterBreak="0">
    <w:nsid w:val="24EE0748"/>
    <w:multiLevelType w:val="hybridMultilevel"/>
    <w:tmpl w:val="8C6A5B76"/>
    <w:numStyleLink w:val="Zaimportowanystyl26"/>
  </w:abstractNum>
  <w:abstractNum w:abstractNumId="13" w15:restartNumberingAfterBreak="0">
    <w:nsid w:val="25486F1D"/>
    <w:multiLevelType w:val="hybridMultilevel"/>
    <w:tmpl w:val="46324ED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29294173"/>
    <w:multiLevelType w:val="multilevel"/>
    <w:tmpl w:val="4446A732"/>
    <w:lvl w:ilvl="0">
      <w:start w:val="1"/>
      <w:numFmt w:val="lowerLetter"/>
      <w:lvlText w:val="%1)"/>
      <w:lvlJc w:val="left"/>
      <w:pPr>
        <w:ind w:left="720" w:hanging="360"/>
      </w:pPr>
      <w:rPr>
        <w:b w:val="0"/>
        <w:color w:val="auto"/>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6"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7" w15:restartNumberingAfterBreak="0">
    <w:nsid w:val="351074A2"/>
    <w:multiLevelType w:val="multilevel"/>
    <w:tmpl w:val="64209D5C"/>
    <w:lvl w:ilvl="0">
      <w:start w:val="1"/>
      <w:numFmt w:val="decimal"/>
      <w:lvlText w:val="%1."/>
      <w:lvlJc w:val="left"/>
      <w:pPr>
        <w:ind w:left="720" w:hanging="360"/>
      </w:pPr>
      <w:rPr>
        <w:b w:val="0"/>
        <w:i w:val="0"/>
        <w:strike w:val="0"/>
        <w:color w:val="000000"/>
        <w:sz w:val="16"/>
        <w:szCs w:val="16"/>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8" w15:restartNumberingAfterBreak="0">
    <w:nsid w:val="353909D5"/>
    <w:multiLevelType w:val="multilevel"/>
    <w:tmpl w:val="BB98443A"/>
    <w:lvl w:ilvl="0">
      <w:start w:val="1"/>
      <w:numFmt w:val="lowerLetter"/>
      <w:lvlText w:val="%1)"/>
      <w:lvlJc w:val="left"/>
      <w:pPr>
        <w:tabs>
          <w:tab w:val="num" w:pos="0"/>
        </w:tabs>
        <w:ind w:left="720" w:hanging="360"/>
      </w:pPr>
      <w:rPr>
        <w:b w:val="0"/>
        <w:strike w:val="0"/>
        <w:dstrike w:val="0"/>
        <w:color w:val="auto"/>
        <w:position w:val="0"/>
        <w:sz w:val="16"/>
        <w:szCs w:val="16"/>
        <w:vertAlign w:val="baseline"/>
      </w:rPr>
    </w:lvl>
    <w:lvl w:ilvl="1">
      <w:start w:val="1"/>
      <w:numFmt w:val="lowerLetter"/>
      <w:lvlText w:val="%2."/>
      <w:lvlJc w:val="left"/>
      <w:pPr>
        <w:tabs>
          <w:tab w:val="num" w:pos="0"/>
        </w:tabs>
        <w:ind w:left="1440" w:hanging="360"/>
      </w:pPr>
      <w:rPr>
        <w:position w:val="0"/>
        <w:sz w:val="20"/>
        <w:vertAlign w:val="baseline"/>
      </w:rPr>
    </w:lvl>
    <w:lvl w:ilvl="2">
      <w:start w:val="1"/>
      <w:numFmt w:val="lowerRoman"/>
      <w:lvlText w:val="%3."/>
      <w:lvlJc w:val="right"/>
      <w:pPr>
        <w:tabs>
          <w:tab w:val="num" w:pos="0"/>
        </w:tabs>
        <w:ind w:left="2160" w:hanging="180"/>
      </w:pPr>
      <w:rPr>
        <w:position w:val="0"/>
        <w:sz w:val="20"/>
        <w:vertAlign w:val="baseline"/>
      </w:rPr>
    </w:lvl>
    <w:lvl w:ilvl="3">
      <w:start w:val="1"/>
      <w:numFmt w:val="decimal"/>
      <w:lvlText w:val="%4."/>
      <w:lvlJc w:val="left"/>
      <w:pPr>
        <w:tabs>
          <w:tab w:val="num" w:pos="0"/>
        </w:tabs>
        <w:ind w:left="2880" w:hanging="360"/>
      </w:pPr>
      <w:rPr>
        <w:position w:val="0"/>
        <w:sz w:val="20"/>
        <w:vertAlign w:val="baseline"/>
      </w:rPr>
    </w:lvl>
    <w:lvl w:ilvl="4">
      <w:start w:val="1"/>
      <w:numFmt w:val="lowerLetter"/>
      <w:lvlText w:val="%5."/>
      <w:lvlJc w:val="left"/>
      <w:pPr>
        <w:tabs>
          <w:tab w:val="num" w:pos="0"/>
        </w:tabs>
        <w:ind w:left="3600" w:hanging="360"/>
      </w:pPr>
      <w:rPr>
        <w:position w:val="0"/>
        <w:sz w:val="20"/>
        <w:vertAlign w:val="baseline"/>
      </w:rPr>
    </w:lvl>
    <w:lvl w:ilvl="5">
      <w:start w:val="1"/>
      <w:numFmt w:val="lowerRoman"/>
      <w:lvlText w:val="%6."/>
      <w:lvlJc w:val="right"/>
      <w:pPr>
        <w:tabs>
          <w:tab w:val="num" w:pos="0"/>
        </w:tabs>
        <w:ind w:left="4320" w:hanging="180"/>
      </w:pPr>
      <w:rPr>
        <w:position w:val="0"/>
        <w:sz w:val="20"/>
        <w:vertAlign w:val="baseline"/>
      </w:rPr>
    </w:lvl>
    <w:lvl w:ilvl="6">
      <w:start w:val="1"/>
      <w:numFmt w:val="decimal"/>
      <w:lvlText w:val="%7."/>
      <w:lvlJc w:val="left"/>
      <w:pPr>
        <w:tabs>
          <w:tab w:val="num" w:pos="0"/>
        </w:tabs>
        <w:ind w:left="5040" w:hanging="360"/>
      </w:pPr>
      <w:rPr>
        <w:position w:val="0"/>
        <w:sz w:val="20"/>
        <w:vertAlign w:val="baseline"/>
      </w:rPr>
    </w:lvl>
    <w:lvl w:ilvl="7">
      <w:start w:val="1"/>
      <w:numFmt w:val="lowerLetter"/>
      <w:lvlText w:val="%8."/>
      <w:lvlJc w:val="left"/>
      <w:pPr>
        <w:tabs>
          <w:tab w:val="num" w:pos="0"/>
        </w:tabs>
        <w:ind w:left="5760" w:hanging="360"/>
      </w:pPr>
      <w:rPr>
        <w:position w:val="0"/>
        <w:sz w:val="20"/>
        <w:vertAlign w:val="baseline"/>
      </w:rPr>
    </w:lvl>
    <w:lvl w:ilvl="8">
      <w:start w:val="1"/>
      <w:numFmt w:val="lowerRoman"/>
      <w:lvlText w:val="%9."/>
      <w:lvlJc w:val="right"/>
      <w:pPr>
        <w:tabs>
          <w:tab w:val="num" w:pos="0"/>
        </w:tabs>
        <w:ind w:left="6480" w:hanging="180"/>
      </w:pPr>
      <w:rPr>
        <w:position w:val="0"/>
        <w:sz w:val="20"/>
        <w:vertAlign w:val="baseline"/>
      </w:rPr>
    </w:lvl>
  </w:abstractNum>
  <w:abstractNum w:abstractNumId="19" w15:restartNumberingAfterBreak="0">
    <w:nsid w:val="398263A7"/>
    <w:multiLevelType w:val="multilevel"/>
    <w:tmpl w:val="B34A8C0E"/>
    <w:lvl w:ilvl="0">
      <w:start w:val="1"/>
      <w:numFmt w:val="lowerLetter"/>
      <w:lvlText w:val="%1)"/>
      <w:lvlJc w:val="left"/>
      <w:pPr>
        <w:ind w:left="1794" w:hanging="360"/>
      </w:pPr>
      <w:rPr>
        <w:vertAlign w:val="baseline"/>
      </w:rPr>
    </w:lvl>
    <w:lvl w:ilvl="1">
      <w:start w:val="1"/>
      <w:numFmt w:val="lowerLetter"/>
      <w:lvlText w:val="%2."/>
      <w:lvlJc w:val="left"/>
      <w:pPr>
        <w:ind w:left="2514" w:hanging="360"/>
      </w:pPr>
      <w:rPr>
        <w:vertAlign w:val="baseline"/>
      </w:rPr>
    </w:lvl>
    <w:lvl w:ilvl="2">
      <w:start w:val="1"/>
      <w:numFmt w:val="lowerRoman"/>
      <w:lvlText w:val="%3."/>
      <w:lvlJc w:val="right"/>
      <w:pPr>
        <w:ind w:left="3234" w:hanging="180"/>
      </w:pPr>
      <w:rPr>
        <w:vertAlign w:val="baseline"/>
      </w:rPr>
    </w:lvl>
    <w:lvl w:ilvl="3">
      <w:start w:val="1"/>
      <w:numFmt w:val="decimal"/>
      <w:lvlText w:val="%4."/>
      <w:lvlJc w:val="left"/>
      <w:pPr>
        <w:ind w:left="3954" w:hanging="360"/>
      </w:pPr>
      <w:rPr>
        <w:vertAlign w:val="baseline"/>
      </w:rPr>
    </w:lvl>
    <w:lvl w:ilvl="4">
      <w:start w:val="1"/>
      <w:numFmt w:val="lowerLetter"/>
      <w:lvlText w:val="%5."/>
      <w:lvlJc w:val="left"/>
      <w:pPr>
        <w:ind w:left="4674" w:hanging="360"/>
      </w:pPr>
      <w:rPr>
        <w:vertAlign w:val="baseline"/>
      </w:rPr>
    </w:lvl>
    <w:lvl w:ilvl="5">
      <w:start w:val="1"/>
      <w:numFmt w:val="lowerRoman"/>
      <w:lvlText w:val="%6."/>
      <w:lvlJc w:val="right"/>
      <w:pPr>
        <w:ind w:left="5394" w:hanging="180"/>
      </w:pPr>
      <w:rPr>
        <w:vertAlign w:val="baseline"/>
      </w:rPr>
    </w:lvl>
    <w:lvl w:ilvl="6">
      <w:start w:val="1"/>
      <w:numFmt w:val="decimal"/>
      <w:lvlText w:val="%7."/>
      <w:lvlJc w:val="left"/>
      <w:pPr>
        <w:ind w:left="6114" w:hanging="360"/>
      </w:pPr>
      <w:rPr>
        <w:vertAlign w:val="baseline"/>
      </w:rPr>
    </w:lvl>
    <w:lvl w:ilvl="7">
      <w:start w:val="1"/>
      <w:numFmt w:val="lowerLetter"/>
      <w:lvlText w:val="%8."/>
      <w:lvlJc w:val="left"/>
      <w:pPr>
        <w:ind w:left="6834" w:hanging="360"/>
      </w:pPr>
      <w:rPr>
        <w:vertAlign w:val="baseline"/>
      </w:rPr>
    </w:lvl>
    <w:lvl w:ilvl="8">
      <w:start w:val="1"/>
      <w:numFmt w:val="lowerRoman"/>
      <w:lvlText w:val="%9."/>
      <w:lvlJc w:val="right"/>
      <w:pPr>
        <w:ind w:left="7554" w:hanging="180"/>
      </w:pPr>
      <w:rPr>
        <w:vertAlign w:val="baseline"/>
      </w:rPr>
    </w:lvl>
  </w:abstractNum>
  <w:abstractNum w:abstractNumId="20" w15:restartNumberingAfterBreak="0">
    <w:nsid w:val="3CB7661D"/>
    <w:multiLevelType w:val="hybridMultilevel"/>
    <w:tmpl w:val="8C6A5B76"/>
    <w:styleLink w:val="Zaimportowanystyl26"/>
    <w:lvl w:ilvl="0" w:tplc="530C6C40">
      <w:start w:val="1"/>
      <w:numFmt w:val="decimal"/>
      <w:lvlText w:val="%1."/>
      <w:lvlJc w:val="left"/>
      <w:pPr>
        <w:ind w:left="720" w:hanging="360"/>
      </w:pPr>
      <w:rPr>
        <w:rFonts w:hAnsi="Arial Unicode MS"/>
        <w:caps w:val="0"/>
        <w:smallCaps w:val="0"/>
        <w:strike w:val="0"/>
        <w:dstrike w:val="0"/>
        <w:color w:val="000000"/>
        <w:spacing w:val="0"/>
        <w:w w:val="100"/>
        <w:kern w:val="0"/>
        <w:position w:val="0"/>
        <w:highlight w:val="none"/>
        <w:u w:val="none"/>
        <w:effect w:val="none"/>
        <w:vertAlign w:val="baseline"/>
      </w:rPr>
    </w:lvl>
    <w:lvl w:ilvl="1" w:tplc="55DC6D98">
      <w:start w:val="1"/>
      <w:numFmt w:val="lowerLetter"/>
      <w:lvlText w:val="%2."/>
      <w:lvlJc w:val="left"/>
      <w:pPr>
        <w:ind w:left="1440" w:hanging="360"/>
      </w:pPr>
      <w:rPr>
        <w:rFonts w:hAnsi="Arial Unicode MS"/>
        <w:caps w:val="0"/>
        <w:smallCaps w:val="0"/>
        <w:strike w:val="0"/>
        <w:dstrike w:val="0"/>
        <w:color w:val="000000"/>
        <w:spacing w:val="0"/>
        <w:w w:val="100"/>
        <w:kern w:val="0"/>
        <w:position w:val="0"/>
        <w:highlight w:val="none"/>
        <w:u w:val="none"/>
        <w:effect w:val="none"/>
        <w:vertAlign w:val="baseline"/>
      </w:rPr>
    </w:lvl>
    <w:lvl w:ilvl="2" w:tplc="D4B4B2EC">
      <w:start w:val="1"/>
      <w:numFmt w:val="lowerRoman"/>
      <w:lvlText w:val="%3."/>
      <w:lvlJc w:val="left"/>
      <w:pPr>
        <w:ind w:left="2160" w:hanging="265"/>
      </w:pPr>
      <w:rPr>
        <w:rFonts w:hAnsi="Arial Unicode MS"/>
        <w:caps w:val="0"/>
        <w:smallCaps w:val="0"/>
        <w:strike w:val="0"/>
        <w:dstrike w:val="0"/>
        <w:color w:val="000000"/>
        <w:spacing w:val="0"/>
        <w:w w:val="100"/>
        <w:kern w:val="0"/>
        <w:position w:val="0"/>
        <w:highlight w:val="none"/>
        <w:u w:val="none"/>
        <w:effect w:val="none"/>
        <w:vertAlign w:val="baseline"/>
      </w:rPr>
    </w:lvl>
    <w:lvl w:ilvl="3" w:tplc="AB0C607A">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u w:val="none"/>
        <w:effect w:val="none"/>
        <w:vertAlign w:val="baseline"/>
      </w:rPr>
    </w:lvl>
    <w:lvl w:ilvl="4" w:tplc="ABA68B80">
      <w:start w:val="1"/>
      <w:numFmt w:val="lowerLetter"/>
      <w:lvlText w:val="%5."/>
      <w:lvlJc w:val="left"/>
      <w:pPr>
        <w:ind w:left="3600" w:hanging="360"/>
      </w:pPr>
      <w:rPr>
        <w:rFonts w:hAnsi="Arial Unicode MS"/>
        <w:caps w:val="0"/>
        <w:smallCaps w:val="0"/>
        <w:strike w:val="0"/>
        <w:dstrike w:val="0"/>
        <w:color w:val="000000"/>
        <w:spacing w:val="0"/>
        <w:w w:val="100"/>
        <w:kern w:val="0"/>
        <w:position w:val="0"/>
        <w:highlight w:val="none"/>
        <w:u w:val="none"/>
        <w:effect w:val="none"/>
        <w:vertAlign w:val="baseline"/>
      </w:rPr>
    </w:lvl>
    <w:lvl w:ilvl="5" w:tplc="53CAC882">
      <w:start w:val="1"/>
      <w:numFmt w:val="lowerRoman"/>
      <w:lvlText w:val="%6."/>
      <w:lvlJc w:val="left"/>
      <w:pPr>
        <w:ind w:left="4320" w:hanging="265"/>
      </w:pPr>
      <w:rPr>
        <w:rFonts w:hAnsi="Arial Unicode MS"/>
        <w:caps w:val="0"/>
        <w:smallCaps w:val="0"/>
        <w:strike w:val="0"/>
        <w:dstrike w:val="0"/>
        <w:color w:val="000000"/>
        <w:spacing w:val="0"/>
        <w:w w:val="100"/>
        <w:kern w:val="0"/>
        <w:position w:val="0"/>
        <w:highlight w:val="none"/>
        <w:u w:val="none"/>
        <w:effect w:val="none"/>
        <w:vertAlign w:val="baseline"/>
      </w:rPr>
    </w:lvl>
    <w:lvl w:ilvl="6" w:tplc="C9B0FE12">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u w:val="none"/>
        <w:effect w:val="none"/>
        <w:vertAlign w:val="baseline"/>
      </w:rPr>
    </w:lvl>
    <w:lvl w:ilvl="7" w:tplc="BE2057C6">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u w:val="none"/>
        <w:effect w:val="none"/>
        <w:vertAlign w:val="baseline"/>
      </w:rPr>
    </w:lvl>
    <w:lvl w:ilvl="8" w:tplc="B16276C2">
      <w:start w:val="1"/>
      <w:numFmt w:val="lowerRoman"/>
      <w:lvlText w:val="%9."/>
      <w:lvlJc w:val="left"/>
      <w:pPr>
        <w:ind w:left="6480" w:hanging="265"/>
      </w:pPr>
      <w:rPr>
        <w:rFonts w:hAnsi="Arial Unicode MS"/>
        <w:caps w:val="0"/>
        <w:smallCaps w:val="0"/>
        <w:strike w:val="0"/>
        <w:dstrike w:val="0"/>
        <w:color w:val="000000"/>
        <w:spacing w:val="0"/>
        <w:w w:val="100"/>
        <w:kern w:val="0"/>
        <w:position w:val="0"/>
        <w:highlight w:val="none"/>
        <w:u w:val="none"/>
        <w:effect w:val="none"/>
        <w:vertAlign w:val="baseline"/>
      </w:rPr>
    </w:lvl>
  </w:abstractNum>
  <w:abstractNum w:abstractNumId="21" w15:restartNumberingAfterBreak="0">
    <w:nsid w:val="3FF96D43"/>
    <w:multiLevelType w:val="hybridMultilevel"/>
    <w:tmpl w:val="D18EC56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3486A53"/>
    <w:multiLevelType w:val="hybridMultilevel"/>
    <w:tmpl w:val="8F68336A"/>
    <w:lvl w:ilvl="0" w:tplc="469431E0">
      <w:start w:val="1"/>
      <w:numFmt w:val="lowerLetter"/>
      <w:lvlText w:val="%1)"/>
      <w:lvlJc w:val="left"/>
      <w:pPr>
        <w:ind w:left="1080" w:hanging="360"/>
      </w:pPr>
      <w:rPr>
        <w:rFonts w:hint="default"/>
      </w:rPr>
    </w:lvl>
    <w:lvl w:ilvl="1" w:tplc="B0BC97EE">
      <w:start w:val="1"/>
      <w:numFmt w:val="decimal"/>
      <w:lvlText w:val="%2."/>
      <w:lvlJc w:val="left"/>
      <w:pPr>
        <w:ind w:left="1800" w:hanging="360"/>
      </w:pPr>
      <w:rPr>
        <w:rFonts w:hint="default"/>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 w15:restartNumberingAfterBreak="0">
    <w:nsid w:val="440115E0"/>
    <w:multiLevelType w:val="hybridMultilevel"/>
    <w:tmpl w:val="8C94A344"/>
    <w:lvl w:ilvl="0" w:tplc="19AEAA16">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6556B89"/>
    <w:multiLevelType w:val="hybridMultilevel"/>
    <w:tmpl w:val="110409D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A630E8F"/>
    <w:multiLevelType w:val="hybridMultilevel"/>
    <w:tmpl w:val="6F86E2F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4EE156F8"/>
    <w:multiLevelType w:val="singleLevel"/>
    <w:tmpl w:val="79A092AA"/>
    <w:lvl w:ilvl="0">
      <w:start w:val="1"/>
      <w:numFmt w:val="decimal"/>
      <w:lvlText w:val="%1."/>
      <w:legacy w:legacy="1" w:legacySpace="0" w:legacyIndent="360"/>
      <w:lvlJc w:val="left"/>
      <w:rPr>
        <w:rFonts w:ascii="Arial" w:hAnsi="Arial" w:cs="Arial" w:hint="default"/>
      </w:rPr>
    </w:lvl>
  </w:abstractNum>
  <w:abstractNum w:abstractNumId="27" w15:restartNumberingAfterBreak="0">
    <w:nsid w:val="510F79F0"/>
    <w:multiLevelType w:val="multilevel"/>
    <w:tmpl w:val="04150021"/>
    <w:lvl w:ilvl="0">
      <w:start w:val="1"/>
      <w:numFmt w:val="bullet"/>
      <w:lvlText w:val=""/>
      <w:lvlJc w:val="left"/>
      <w:pPr>
        <w:ind w:left="720" w:hanging="360"/>
      </w:pPr>
      <w:rPr>
        <w:rFonts w:ascii="Wingdings" w:hAnsi="Wingdings"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28" w15:restartNumberingAfterBreak="0">
    <w:nsid w:val="580C1496"/>
    <w:multiLevelType w:val="hybridMultilevel"/>
    <w:tmpl w:val="EB3E52B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9D21768"/>
    <w:multiLevelType w:val="hybridMultilevel"/>
    <w:tmpl w:val="37D2CF80"/>
    <w:lvl w:ilvl="0" w:tplc="04150009">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0" w15:restartNumberingAfterBreak="0">
    <w:nsid w:val="5BB86D86"/>
    <w:multiLevelType w:val="multilevel"/>
    <w:tmpl w:val="A4ACE75A"/>
    <w:lvl w:ilvl="0">
      <w:start w:val="1"/>
      <w:numFmt w:val="decimal"/>
      <w:lvlText w:val="%1."/>
      <w:lvlJc w:val="left"/>
      <w:pPr>
        <w:tabs>
          <w:tab w:val="num" w:pos="1080"/>
        </w:tabs>
        <w:ind w:left="1080" w:hanging="360"/>
      </w:pPr>
      <w:rPr>
        <w:b w:val="0"/>
      </w:rPr>
    </w:lvl>
    <w:lvl w:ilvl="1">
      <w:start w:val="1"/>
      <w:numFmt w:val="lowerLetter"/>
      <w:lvlText w:val="%2."/>
      <w:lvlJc w:val="left"/>
      <w:pPr>
        <w:tabs>
          <w:tab w:val="num" w:pos="1800"/>
        </w:tabs>
        <w:ind w:left="1800" w:hanging="360"/>
      </w:pPr>
    </w:lvl>
    <w:lvl w:ilvl="2">
      <w:start w:val="3"/>
      <w:numFmt w:val="upperLetter"/>
      <w:lvlText w:val="%3)"/>
      <w:lvlJc w:val="left"/>
      <w:pPr>
        <w:ind w:left="2700" w:hanging="360"/>
      </w:pPr>
      <w:rPr>
        <w:rFonts w:hint="default"/>
        <w:b/>
        <w:i/>
      </w:rPr>
    </w:lvl>
    <w:lvl w:ilvl="3">
      <w:start w:val="12"/>
      <w:numFmt w:val="decimal"/>
      <w:lvlText w:val="%4"/>
      <w:lvlJc w:val="left"/>
      <w:pPr>
        <w:ind w:left="3240" w:hanging="360"/>
      </w:pPr>
      <w:rPr>
        <w:rFonts w:hint="default"/>
      </w:r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31" w15:restartNumberingAfterBreak="0">
    <w:nsid w:val="609B55E7"/>
    <w:multiLevelType w:val="multilevel"/>
    <w:tmpl w:val="409C16E4"/>
    <w:lvl w:ilvl="0">
      <w:start w:val="1"/>
      <w:numFmt w:val="decimal"/>
      <w:lvlText w:val="%1."/>
      <w:lvlJc w:val="left"/>
      <w:pPr>
        <w:ind w:left="720" w:hanging="360"/>
      </w:pPr>
      <w:rPr>
        <w:b w:val="0"/>
        <w:strike w:val="0"/>
        <w:dstrike w:val="0"/>
        <w:u w:val="none"/>
        <w:effect w:val="none"/>
      </w:rPr>
    </w:lvl>
    <w:lvl w:ilvl="1">
      <w:start w:val="1"/>
      <w:numFmt w:val="lowerLetter"/>
      <w:lvlText w:val="%2."/>
      <w:lvlJc w:val="left"/>
      <w:pPr>
        <w:ind w:left="1440" w:hanging="360"/>
      </w:pPr>
      <w:rPr>
        <w:strike w:val="0"/>
        <w:dstrike w:val="0"/>
        <w:u w:val="none"/>
        <w:effect w:val="none"/>
      </w:rPr>
    </w:lvl>
    <w:lvl w:ilvl="2">
      <w:start w:val="1"/>
      <w:numFmt w:val="lowerRoman"/>
      <w:lvlText w:val="%3."/>
      <w:lvlJc w:val="right"/>
      <w:pPr>
        <w:ind w:left="2160" w:hanging="360"/>
      </w:pPr>
      <w:rPr>
        <w:strike w:val="0"/>
        <w:dstrike w:val="0"/>
        <w:u w:val="none"/>
        <w:effect w:val="none"/>
      </w:rPr>
    </w:lvl>
    <w:lvl w:ilvl="3">
      <w:start w:val="1"/>
      <w:numFmt w:val="decimal"/>
      <w:lvlText w:val="%4."/>
      <w:lvlJc w:val="left"/>
      <w:pPr>
        <w:ind w:left="2880" w:hanging="360"/>
      </w:pPr>
      <w:rPr>
        <w:strike w:val="0"/>
        <w:dstrike w:val="0"/>
        <w:u w:val="none"/>
        <w:effect w:val="none"/>
      </w:rPr>
    </w:lvl>
    <w:lvl w:ilvl="4">
      <w:start w:val="1"/>
      <w:numFmt w:val="lowerLetter"/>
      <w:lvlText w:val="%5."/>
      <w:lvlJc w:val="left"/>
      <w:pPr>
        <w:ind w:left="3600" w:hanging="360"/>
      </w:pPr>
      <w:rPr>
        <w:strike w:val="0"/>
        <w:dstrike w:val="0"/>
        <w:u w:val="none"/>
        <w:effect w:val="none"/>
      </w:rPr>
    </w:lvl>
    <w:lvl w:ilvl="5">
      <w:start w:val="1"/>
      <w:numFmt w:val="lowerRoman"/>
      <w:lvlText w:val="%6."/>
      <w:lvlJc w:val="right"/>
      <w:pPr>
        <w:ind w:left="4320" w:hanging="360"/>
      </w:pPr>
      <w:rPr>
        <w:strike w:val="0"/>
        <w:dstrike w:val="0"/>
        <w:u w:val="none"/>
        <w:effect w:val="none"/>
      </w:rPr>
    </w:lvl>
    <w:lvl w:ilvl="6">
      <w:start w:val="1"/>
      <w:numFmt w:val="decimal"/>
      <w:lvlText w:val="%7."/>
      <w:lvlJc w:val="left"/>
      <w:pPr>
        <w:ind w:left="5040" w:hanging="360"/>
      </w:pPr>
      <w:rPr>
        <w:strike w:val="0"/>
        <w:dstrike w:val="0"/>
        <w:u w:val="none"/>
        <w:effect w:val="none"/>
      </w:rPr>
    </w:lvl>
    <w:lvl w:ilvl="7">
      <w:start w:val="1"/>
      <w:numFmt w:val="lowerLetter"/>
      <w:lvlText w:val="%8."/>
      <w:lvlJc w:val="left"/>
      <w:pPr>
        <w:ind w:left="5760" w:hanging="360"/>
      </w:pPr>
      <w:rPr>
        <w:strike w:val="0"/>
        <w:dstrike w:val="0"/>
        <w:u w:val="none"/>
        <w:effect w:val="none"/>
      </w:rPr>
    </w:lvl>
    <w:lvl w:ilvl="8">
      <w:start w:val="1"/>
      <w:numFmt w:val="lowerRoman"/>
      <w:lvlText w:val="%9."/>
      <w:lvlJc w:val="right"/>
      <w:pPr>
        <w:ind w:left="6480" w:hanging="360"/>
      </w:pPr>
      <w:rPr>
        <w:strike w:val="0"/>
        <w:dstrike w:val="0"/>
        <w:u w:val="none"/>
        <w:effect w:val="none"/>
      </w:rPr>
    </w:lvl>
  </w:abstractNum>
  <w:abstractNum w:abstractNumId="32" w15:restartNumberingAfterBreak="0">
    <w:nsid w:val="669239A2"/>
    <w:multiLevelType w:val="multilevel"/>
    <w:tmpl w:val="576E8D4E"/>
    <w:lvl w:ilvl="0">
      <w:start w:val="1"/>
      <w:numFmt w:val="bullet"/>
      <w:lvlText w:val="−"/>
      <w:lvlJc w:val="left"/>
      <w:pPr>
        <w:ind w:left="786" w:hanging="360"/>
      </w:pPr>
      <w:rPr>
        <w:rFonts w:ascii="Noto Sans Symbols" w:eastAsia="Noto Sans Symbols" w:hAnsi="Noto Sans Symbols" w:cs="Noto Sans Symbols"/>
        <w:vertAlign w:val="baseline"/>
      </w:rPr>
    </w:lvl>
    <w:lvl w:ilvl="1">
      <w:start w:val="1"/>
      <w:numFmt w:val="bullet"/>
      <w:lvlText w:val="o"/>
      <w:lvlJc w:val="left"/>
      <w:pPr>
        <w:ind w:left="1800" w:hanging="360"/>
      </w:pPr>
      <w:rPr>
        <w:rFonts w:ascii="Courier New" w:eastAsia="Courier New" w:hAnsi="Courier New" w:cs="Courier New"/>
        <w:vertAlign w:val="baseline"/>
      </w:rPr>
    </w:lvl>
    <w:lvl w:ilvl="2">
      <w:start w:val="1"/>
      <w:numFmt w:val="bullet"/>
      <w:lvlText w:val="▪"/>
      <w:lvlJc w:val="left"/>
      <w:pPr>
        <w:ind w:left="2520" w:hanging="360"/>
      </w:pPr>
      <w:rPr>
        <w:rFonts w:ascii="Noto Sans Symbols" w:eastAsia="Noto Sans Symbols" w:hAnsi="Noto Sans Symbols" w:cs="Noto Sans Symbols"/>
        <w:vertAlign w:val="baseline"/>
      </w:rPr>
    </w:lvl>
    <w:lvl w:ilvl="3">
      <w:start w:val="1"/>
      <w:numFmt w:val="bullet"/>
      <w:lvlText w:val="●"/>
      <w:lvlJc w:val="left"/>
      <w:pPr>
        <w:ind w:left="3240" w:hanging="360"/>
      </w:pPr>
      <w:rPr>
        <w:rFonts w:ascii="Noto Sans Symbols" w:eastAsia="Noto Sans Symbols" w:hAnsi="Noto Sans Symbols" w:cs="Noto Sans Symbols"/>
        <w:vertAlign w:val="baseline"/>
      </w:rPr>
    </w:lvl>
    <w:lvl w:ilvl="4">
      <w:start w:val="1"/>
      <w:numFmt w:val="bullet"/>
      <w:lvlText w:val="o"/>
      <w:lvlJc w:val="left"/>
      <w:pPr>
        <w:ind w:left="3960" w:hanging="360"/>
      </w:pPr>
      <w:rPr>
        <w:rFonts w:ascii="Courier New" w:eastAsia="Courier New" w:hAnsi="Courier New" w:cs="Courier New"/>
        <w:vertAlign w:val="baseline"/>
      </w:rPr>
    </w:lvl>
    <w:lvl w:ilvl="5">
      <w:start w:val="1"/>
      <w:numFmt w:val="bullet"/>
      <w:lvlText w:val="▪"/>
      <w:lvlJc w:val="left"/>
      <w:pPr>
        <w:ind w:left="4680" w:hanging="360"/>
      </w:pPr>
      <w:rPr>
        <w:rFonts w:ascii="Noto Sans Symbols" w:eastAsia="Noto Sans Symbols" w:hAnsi="Noto Sans Symbols" w:cs="Noto Sans Symbols"/>
        <w:vertAlign w:val="baseline"/>
      </w:rPr>
    </w:lvl>
    <w:lvl w:ilvl="6">
      <w:start w:val="1"/>
      <w:numFmt w:val="bullet"/>
      <w:lvlText w:val="●"/>
      <w:lvlJc w:val="left"/>
      <w:pPr>
        <w:ind w:left="5400" w:hanging="360"/>
      </w:pPr>
      <w:rPr>
        <w:rFonts w:ascii="Noto Sans Symbols" w:eastAsia="Noto Sans Symbols" w:hAnsi="Noto Sans Symbols" w:cs="Noto Sans Symbols"/>
        <w:vertAlign w:val="baseline"/>
      </w:rPr>
    </w:lvl>
    <w:lvl w:ilvl="7">
      <w:start w:val="1"/>
      <w:numFmt w:val="bullet"/>
      <w:lvlText w:val="o"/>
      <w:lvlJc w:val="left"/>
      <w:pPr>
        <w:ind w:left="6120" w:hanging="360"/>
      </w:pPr>
      <w:rPr>
        <w:rFonts w:ascii="Courier New" w:eastAsia="Courier New" w:hAnsi="Courier New" w:cs="Courier New"/>
        <w:vertAlign w:val="baseline"/>
      </w:rPr>
    </w:lvl>
    <w:lvl w:ilvl="8">
      <w:start w:val="1"/>
      <w:numFmt w:val="bullet"/>
      <w:lvlText w:val="▪"/>
      <w:lvlJc w:val="left"/>
      <w:pPr>
        <w:ind w:left="6840" w:hanging="360"/>
      </w:pPr>
      <w:rPr>
        <w:rFonts w:ascii="Noto Sans Symbols" w:eastAsia="Noto Sans Symbols" w:hAnsi="Noto Sans Symbols" w:cs="Noto Sans Symbols"/>
        <w:vertAlign w:val="baseline"/>
      </w:rPr>
    </w:lvl>
  </w:abstractNum>
  <w:abstractNum w:abstractNumId="33" w15:restartNumberingAfterBreak="0">
    <w:nsid w:val="6DB16808"/>
    <w:multiLevelType w:val="hybridMultilevel"/>
    <w:tmpl w:val="7DEC3F8C"/>
    <w:lvl w:ilvl="0" w:tplc="03841A42">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3014C57"/>
    <w:multiLevelType w:val="hybridMultilevel"/>
    <w:tmpl w:val="F7FC1E6E"/>
    <w:lvl w:ilvl="0" w:tplc="26F25BE0">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5" w15:restartNumberingAfterBreak="0">
    <w:nsid w:val="731122D0"/>
    <w:multiLevelType w:val="multilevel"/>
    <w:tmpl w:val="BEBE11A0"/>
    <w:lvl w:ilvl="0">
      <w:start w:val="1"/>
      <w:numFmt w:val="upperRoman"/>
      <w:lvlText w:val="%1."/>
      <w:lvlJc w:val="right"/>
      <w:pPr>
        <w:ind w:left="720" w:hanging="360"/>
      </w:pPr>
      <w:rPr>
        <w:b/>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6" w15:restartNumberingAfterBreak="0">
    <w:nsid w:val="738924BB"/>
    <w:multiLevelType w:val="hybridMultilevel"/>
    <w:tmpl w:val="A300A456"/>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75494EA0"/>
    <w:multiLevelType w:val="multilevel"/>
    <w:tmpl w:val="4CC0C552"/>
    <w:lvl w:ilvl="0">
      <w:start w:val="1"/>
      <w:numFmt w:val="decimal"/>
      <w:lvlText w:val="%1."/>
      <w:lvlJc w:val="left"/>
      <w:pPr>
        <w:ind w:left="360" w:hanging="360"/>
      </w:pPr>
      <w:rPr>
        <w:strike w:val="0"/>
        <w:dstrike w:val="0"/>
        <w:u w:val="none"/>
        <w:effect w:val="none"/>
      </w:rPr>
    </w:lvl>
    <w:lvl w:ilvl="1">
      <w:start w:val="1"/>
      <w:numFmt w:val="lowerLetter"/>
      <w:lvlText w:val="%2)"/>
      <w:lvlJc w:val="left"/>
      <w:pPr>
        <w:ind w:left="1080" w:hanging="360"/>
      </w:pPr>
    </w:lvl>
    <w:lvl w:ilvl="2">
      <w:start w:val="1"/>
      <w:numFmt w:val="lowerRoman"/>
      <w:lvlText w:val="%3."/>
      <w:lvlJc w:val="right"/>
      <w:pPr>
        <w:ind w:left="1800" w:hanging="360"/>
      </w:pPr>
      <w:rPr>
        <w:strike w:val="0"/>
        <w:dstrike w:val="0"/>
        <w:u w:val="none"/>
        <w:effect w:val="none"/>
      </w:rPr>
    </w:lvl>
    <w:lvl w:ilvl="3">
      <w:start w:val="1"/>
      <w:numFmt w:val="decimal"/>
      <w:lvlText w:val="%4."/>
      <w:lvlJc w:val="left"/>
      <w:pPr>
        <w:ind w:left="2520" w:hanging="360"/>
      </w:pPr>
      <w:rPr>
        <w:strike w:val="0"/>
        <w:dstrike w:val="0"/>
        <w:u w:val="none"/>
        <w:effect w:val="none"/>
      </w:rPr>
    </w:lvl>
    <w:lvl w:ilvl="4">
      <w:start w:val="1"/>
      <w:numFmt w:val="lowerLetter"/>
      <w:lvlText w:val="%5."/>
      <w:lvlJc w:val="left"/>
      <w:pPr>
        <w:ind w:left="3240" w:hanging="360"/>
      </w:pPr>
      <w:rPr>
        <w:strike w:val="0"/>
        <w:dstrike w:val="0"/>
        <w:u w:val="none"/>
        <w:effect w:val="none"/>
      </w:rPr>
    </w:lvl>
    <w:lvl w:ilvl="5">
      <w:start w:val="1"/>
      <w:numFmt w:val="lowerRoman"/>
      <w:lvlText w:val="%6."/>
      <w:lvlJc w:val="right"/>
      <w:pPr>
        <w:ind w:left="3960" w:hanging="360"/>
      </w:pPr>
      <w:rPr>
        <w:strike w:val="0"/>
        <w:dstrike w:val="0"/>
        <w:u w:val="none"/>
        <w:effect w:val="none"/>
      </w:rPr>
    </w:lvl>
    <w:lvl w:ilvl="6">
      <w:start w:val="1"/>
      <w:numFmt w:val="decimal"/>
      <w:lvlText w:val="%7."/>
      <w:lvlJc w:val="left"/>
      <w:pPr>
        <w:ind w:left="4680" w:hanging="360"/>
      </w:pPr>
      <w:rPr>
        <w:strike w:val="0"/>
        <w:dstrike w:val="0"/>
        <w:u w:val="none"/>
        <w:effect w:val="none"/>
      </w:rPr>
    </w:lvl>
    <w:lvl w:ilvl="7">
      <w:start w:val="1"/>
      <w:numFmt w:val="lowerLetter"/>
      <w:lvlText w:val="%8."/>
      <w:lvlJc w:val="left"/>
      <w:pPr>
        <w:ind w:left="5400" w:hanging="360"/>
      </w:pPr>
      <w:rPr>
        <w:strike w:val="0"/>
        <w:dstrike w:val="0"/>
        <w:u w:val="none"/>
        <w:effect w:val="none"/>
      </w:rPr>
    </w:lvl>
    <w:lvl w:ilvl="8">
      <w:start w:val="1"/>
      <w:numFmt w:val="lowerRoman"/>
      <w:lvlText w:val="%9."/>
      <w:lvlJc w:val="right"/>
      <w:pPr>
        <w:ind w:left="6120" w:hanging="360"/>
      </w:pPr>
      <w:rPr>
        <w:strike w:val="0"/>
        <w:dstrike w:val="0"/>
        <w:u w:val="none"/>
        <w:effect w:val="none"/>
      </w:rPr>
    </w:lvl>
  </w:abstractNum>
  <w:abstractNum w:abstractNumId="38" w15:restartNumberingAfterBreak="0">
    <w:nsid w:val="77EB3B82"/>
    <w:multiLevelType w:val="hybridMultilevel"/>
    <w:tmpl w:val="394C9CDE"/>
    <w:styleLink w:val="Zaimportowanystyl3"/>
    <w:lvl w:ilvl="0" w:tplc="97E0F5C6">
      <w:start w:val="1"/>
      <w:numFmt w:val="decimal"/>
      <w:lvlText w:val="%1."/>
      <w:lvlJc w:val="left"/>
      <w:pPr>
        <w:ind w:left="720" w:hanging="360"/>
      </w:pPr>
      <w:rPr>
        <w:rFonts w:hAnsi="Arial Unicode MS"/>
        <w:caps w:val="0"/>
        <w:smallCaps w:val="0"/>
        <w:strike w:val="0"/>
        <w:dstrike w:val="0"/>
        <w:color w:val="000000"/>
        <w:spacing w:val="0"/>
        <w:w w:val="100"/>
        <w:kern w:val="0"/>
        <w:position w:val="0"/>
        <w:highlight w:val="none"/>
        <w:vertAlign w:val="baseline"/>
      </w:rPr>
    </w:lvl>
    <w:lvl w:ilvl="1" w:tplc="48D2F3FE">
      <w:start w:val="1"/>
      <w:numFmt w:val="lowerLetter"/>
      <w:lvlText w:val="%2."/>
      <w:lvlJc w:val="left"/>
      <w:pPr>
        <w:ind w:left="1800" w:hanging="360"/>
      </w:pPr>
      <w:rPr>
        <w:rFonts w:hAnsi="Arial Unicode MS"/>
        <w:caps w:val="0"/>
        <w:smallCaps w:val="0"/>
        <w:strike w:val="0"/>
        <w:dstrike w:val="0"/>
        <w:color w:val="000000"/>
        <w:spacing w:val="0"/>
        <w:w w:val="100"/>
        <w:kern w:val="0"/>
        <w:position w:val="0"/>
        <w:highlight w:val="none"/>
        <w:vertAlign w:val="baseline"/>
      </w:rPr>
    </w:lvl>
    <w:lvl w:ilvl="2" w:tplc="101E8EA0">
      <w:start w:val="1"/>
      <w:numFmt w:val="lowerRoman"/>
      <w:lvlText w:val="%3."/>
      <w:lvlJc w:val="left"/>
      <w:pPr>
        <w:ind w:left="2520" w:hanging="265"/>
      </w:pPr>
      <w:rPr>
        <w:rFonts w:hAnsi="Arial Unicode MS"/>
        <w:caps w:val="0"/>
        <w:smallCaps w:val="0"/>
        <w:strike w:val="0"/>
        <w:dstrike w:val="0"/>
        <w:color w:val="000000"/>
        <w:spacing w:val="0"/>
        <w:w w:val="100"/>
        <w:kern w:val="0"/>
        <w:position w:val="0"/>
        <w:highlight w:val="none"/>
        <w:vertAlign w:val="baseline"/>
      </w:rPr>
    </w:lvl>
    <w:lvl w:ilvl="3" w:tplc="FEF6EC02">
      <w:start w:val="1"/>
      <w:numFmt w:val="decimal"/>
      <w:lvlText w:val="%4."/>
      <w:lvlJc w:val="left"/>
      <w:pPr>
        <w:ind w:left="3240" w:hanging="360"/>
      </w:pPr>
      <w:rPr>
        <w:rFonts w:hAnsi="Arial Unicode MS"/>
        <w:caps w:val="0"/>
        <w:smallCaps w:val="0"/>
        <w:strike w:val="0"/>
        <w:dstrike w:val="0"/>
        <w:color w:val="000000"/>
        <w:spacing w:val="0"/>
        <w:w w:val="100"/>
        <w:kern w:val="0"/>
        <w:position w:val="0"/>
        <w:highlight w:val="none"/>
        <w:vertAlign w:val="baseline"/>
      </w:rPr>
    </w:lvl>
    <w:lvl w:ilvl="4" w:tplc="C61A48E8">
      <w:start w:val="1"/>
      <w:numFmt w:val="lowerLetter"/>
      <w:lvlText w:val="%5."/>
      <w:lvlJc w:val="left"/>
      <w:pPr>
        <w:ind w:left="3960" w:hanging="360"/>
      </w:pPr>
      <w:rPr>
        <w:rFonts w:hAnsi="Arial Unicode MS"/>
        <w:caps w:val="0"/>
        <w:smallCaps w:val="0"/>
        <w:strike w:val="0"/>
        <w:dstrike w:val="0"/>
        <w:color w:val="000000"/>
        <w:spacing w:val="0"/>
        <w:w w:val="100"/>
        <w:kern w:val="0"/>
        <w:position w:val="0"/>
        <w:highlight w:val="none"/>
        <w:vertAlign w:val="baseline"/>
      </w:rPr>
    </w:lvl>
    <w:lvl w:ilvl="5" w:tplc="61F8F260">
      <w:start w:val="1"/>
      <w:numFmt w:val="lowerRoman"/>
      <w:lvlText w:val="%6."/>
      <w:lvlJc w:val="left"/>
      <w:pPr>
        <w:ind w:left="4680" w:hanging="265"/>
      </w:pPr>
      <w:rPr>
        <w:rFonts w:hAnsi="Arial Unicode MS"/>
        <w:caps w:val="0"/>
        <w:smallCaps w:val="0"/>
        <w:strike w:val="0"/>
        <w:dstrike w:val="0"/>
        <w:color w:val="000000"/>
        <w:spacing w:val="0"/>
        <w:w w:val="100"/>
        <w:kern w:val="0"/>
        <w:position w:val="0"/>
        <w:highlight w:val="none"/>
        <w:vertAlign w:val="baseline"/>
      </w:rPr>
    </w:lvl>
    <w:lvl w:ilvl="6" w:tplc="DEB44A48">
      <w:start w:val="1"/>
      <w:numFmt w:val="decimal"/>
      <w:lvlText w:val="%7."/>
      <w:lvlJc w:val="left"/>
      <w:pPr>
        <w:ind w:left="5400" w:hanging="360"/>
      </w:pPr>
      <w:rPr>
        <w:rFonts w:hAnsi="Arial Unicode MS"/>
        <w:caps w:val="0"/>
        <w:smallCaps w:val="0"/>
        <w:strike w:val="0"/>
        <w:dstrike w:val="0"/>
        <w:color w:val="000000"/>
        <w:spacing w:val="0"/>
        <w:w w:val="100"/>
        <w:kern w:val="0"/>
        <w:position w:val="0"/>
        <w:highlight w:val="none"/>
        <w:vertAlign w:val="baseline"/>
      </w:rPr>
    </w:lvl>
    <w:lvl w:ilvl="7" w:tplc="3E54838E">
      <w:start w:val="1"/>
      <w:numFmt w:val="lowerLetter"/>
      <w:lvlText w:val="%8."/>
      <w:lvlJc w:val="left"/>
      <w:pPr>
        <w:ind w:left="6120" w:hanging="360"/>
      </w:pPr>
      <w:rPr>
        <w:rFonts w:hAnsi="Arial Unicode MS"/>
        <w:caps w:val="0"/>
        <w:smallCaps w:val="0"/>
        <w:strike w:val="0"/>
        <w:dstrike w:val="0"/>
        <w:color w:val="000000"/>
        <w:spacing w:val="0"/>
        <w:w w:val="100"/>
        <w:kern w:val="0"/>
        <w:position w:val="0"/>
        <w:highlight w:val="none"/>
        <w:vertAlign w:val="baseline"/>
      </w:rPr>
    </w:lvl>
    <w:lvl w:ilvl="8" w:tplc="6D74861C">
      <w:start w:val="1"/>
      <w:numFmt w:val="lowerRoman"/>
      <w:lvlText w:val="%9."/>
      <w:lvlJc w:val="left"/>
      <w:pPr>
        <w:ind w:left="6840" w:hanging="265"/>
      </w:pPr>
      <w:rPr>
        <w:rFonts w:hAnsi="Arial Unicode MS"/>
        <w:caps w:val="0"/>
        <w:smallCaps w:val="0"/>
        <w:strike w:val="0"/>
        <w:dstrike w:val="0"/>
        <w:color w:val="000000"/>
        <w:spacing w:val="0"/>
        <w:w w:val="100"/>
        <w:kern w:val="0"/>
        <w:position w:val="0"/>
        <w:highlight w:val="none"/>
        <w:vertAlign w:val="baseline"/>
      </w:rPr>
    </w:lvl>
  </w:abstractNum>
  <w:abstractNum w:abstractNumId="39" w15:restartNumberingAfterBreak="0">
    <w:nsid w:val="7E7C3726"/>
    <w:multiLevelType w:val="hybridMultilevel"/>
    <w:tmpl w:val="B7C46180"/>
    <w:lvl w:ilvl="0" w:tplc="C3D2F486">
      <w:start w:val="1"/>
      <w:numFmt w:val="decimal"/>
      <w:lvlText w:val="%1)"/>
      <w:lvlJc w:val="left"/>
      <w:pPr>
        <w:ind w:left="1080" w:hanging="360"/>
      </w:pPr>
      <w:rPr>
        <w:rFonts w:hint="default"/>
        <w:b/>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0" w15:restartNumberingAfterBreak="0">
    <w:nsid w:val="7F2A5528"/>
    <w:multiLevelType w:val="hybridMultilevel"/>
    <w:tmpl w:val="44D27E4C"/>
    <w:lvl w:ilvl="0" w:tplc="70E8D28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abstractNumId w:val="23"/>
  </w:num>
  <w:num w:numId="2">
    <w:abstractNumId w:val="39"/>
  </w:num>
  <w:num w:numId="3">
    <w:abstractNumId w:val="1"/>
  </w:num>
  <w:num w:numId="4">
    <w:abstractNumId w:val="10"/>
  </w:num>
  <w:num w:numId="5">
    <w:abstractNumId w:val="40"/>
  </w:num>
  <w:num w:numId="6">
    <w:abstractNumId w:val="22"/>
  </w:num>
  <w:num w:numId="7">
    <w:abstractNumId w:val="13"/>
  </w:num>
  <w:num w:numId="8">
    <w:abstractNumId w:val="4"/>
  </w:num>
  <w:num w:numId="9">
    <w:abstractNumId w:val="24"/>
  </w:num>
  <w:num w:numId="10">
    <w:abstractNumId w:val="34"/>
  </w:num>
  <w:num w:numId="11">
    <w:abstractNumId w:val="28"/>
  </w:num>
  <w:num w:numId="12">
    <w:abstractNumId w:val="3"/>
  </w:num>
  <w:num w:numId="13">
    <w:abstractNumId w:val="27"/>
  </w:num>
  <w:num w:numId="14">
    <w:abstractNumId w:val="11"/>
  </w:num>
  <w:num w:numId="15">
    <w:abstractNumId w:val="25"/>
  </w:num>
  <w:num w:numId="16">
    <w:abstractNumId w:val="14"/>
  </w:num>
  <w:num w:numId="17">
    <w:abstractNumId w:val="8"/>
  </w:num>
  <w:num w:numId="18">
    <w:abstractNumId w:val="16"/>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0"/>
  </w:num>
  <w:num w:numId="21">
    <w:abstractNumId w:val="38"/>
  </w:num>
  <w:num w:numId="22">
    <w:abstractNumId w:val="9"/>
  </w:num>
  <w:num w:numId="23">
    <w:abstractNumId w:val="6"/>
  </w:num>
  <w:num w:numId="24">
    <w:abstractNumId w:val="17"/>
  </w:num>
  <w:num w:numId="25">
    <w:abstractNumId w:val="5"/>
  </w:num>
  <w:num w:numId="26">
    <w:abstractNumId w:val="19"/>
  </w:num>
  <w:num w:numId="27">
    <w:abstractNumId w:val="15"/>
  </w:num>
  <w:num w:numId="28">
    <w:abstractNumId w:val="21"/>
  </w:num>
  <w:num w:numId="29">
    <w:abstractNumId w:val="33"/>
  </w:num>
  <w:num w:numId="30">
    <w:abstractNumId w:val="36"/>
  </w:num>
  <w:num w:numId="31">
    <w:abstractNumId w:val="32"/>
  </w:num>
  <w:num w:numId="32">
    <w:abstractNumId w:val="17"/>
  </w:num>
  <w:num w:numId="3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7"/>
  </w:num>
  <w:num w:numId="37">
    <w:abstractNumId w:val="30"/>
  </w:num>
  <w:num w:numId="38">
    <w:abstractNumId w:val="26"/>
  </w:num>
  <w:num w:numId="39">
    <w:abstractNumId w:val="2"/>
  </w:num>
  <w:num w:numId="40">
    <w:abstractNumId w:val="29"/>
  </w:num>
  <w:num w:numId="41">
    <w:abstractNumId w:val="18"/>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624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2C09"/>
    <w:rsid w:val="000044C6"/>
    <w:rsid w:val="000070FC"/>
    <w:rsid w:val="00007F72"/>
    <w:rsid w:val="00025917"/>
    <w:rsid w:val="0003439A"/>
    <w:rsid w:val="00034E1A"/>
    <w:rsid w:val="00043B23"/>
    <w:rsid w:val="00044F68"/>
    <w:rsid w:val="0005707B"/>
    <w:rsid w:val="0005747D"/>
    <w:rsid w:val="000614A3"/>
    <w:rsid w:val="00065B5D"/>
    <w:rsid w:val="00070BD2"/>
    <w:rsid w:val="00075EE4"/>
    <w:rsid w:val="00080523"/>
    <w:rsid w:val="000806CE"/>
    <w:rsid w:val="00084C72"/>
    <w:rsid w:val="00092934"/>
    <w:rsid w:val="000B0A3F"/>
    <w:rsid w:val="000C2F6A"/>
    <w:rsid w:val="000C5D43"/>
    <w:rsid w:val="000D0C81"/>
    <w:rsid w:val="000D7B6A"/>
    <w:rsid w:val="000E1240"/>
    <w:rsid w:val="000E6EB2"/>
    <w:rsid w:val="000E79FB"/>
    <w:rsid w:val="000F0B0B"/>
    <w:rsid w:val="00101675"/>
    <w:rsid w:val="00111C7C"/>
    <w:rsid w:val="00114DFC"/>
    <w:rsid w:val="00117326"/>
    <w:rsid w:val="001348DF"/>
    <w:rsid w:val="00141D8C"/>
    <w:rsid w:val="001437A7"/>
    <w:rsid w:val="00152760"/>
    <w:rsid w:val="00155103"/>
    <w:rsid w:val="00167D9F"/>
    <w:rsid w:val="00170FBB"/>
    <w:rsid w:val="001733B4"/>
    <w:rsid w:val="00174374"/>
    <w:rsid w:val="0018489D"/>
    <w:rsid w:val="00184C69"/>
    <w:rsid w:val="00191ACB"/>
    <w:rsid w:val="001950E4"/>
    <w:rsid w:val="001B0B18"/>
    <w:rsid w:val="001C0BEA"/>
    <w:rsid w:val="001C21E1"/>
    <w:rsid w:val="001C251D"/>
    <w:rsid w:val="001C3151"/>
    <w:rsid w:val="001D5C3A"/>
    <w:rsid w:val="001D658D"/>
    <w:rsid w:val="001E51C9"/>
    <w:rsid w:val="001E66A9"/>
    <w:rsid w:val="001F624F"/>
    <w:rsid w:val="00202399"/>
    <w:rsid w:val="00203BD5"/>
    <w:rsid w:val="00204EA8"/>
    <w:rsid w:val="00212888"/>
    <w:rsid w:val="002219B2"/>
    <w:rsid w:val="00224E41"/>
    <w:rsid w:val="00237BBF"/>
    <w:rsid w:val="002468FD"/>
    <w:rsid w:val="00251FE4"/>
    <w:rsid w:val="00256271"/>
    <w:rsid w:val="00257CDC"/>
    <w:rsid w:val="0026240C"/>
    <w:rsid w:val="00262EF4"/>
    <w:rsid w:val="002652D7"/>
    <w:rsid w:val="0029145A"/>
    <w:rsid w:val="00291F7A"/>
    <w:rsid w:val="002E0673"/>
    <w:rsid w:val="003058F5"/>
    <w:rsid w:val="00311EE4"/>
    <w:rsid w:val="00315911"/>
    <w:rsid w:val="00320B9B"/>
    <w:rsid w:val="0032186F"/>
    <w:rsid w:val="003226E9"/>
    <w:rsid w:val="003234C5"/>
    <w:rsid w:val="0032699E"/>
    <w:rsid w:val="003319E8"/>
    <w:rsid w:val="00332E38"/>
    <w:rsid w:val="0033747B"/>
    <w:rsid w:val="00337A62"/>
    <w:rsid w:val="00344926"/>
    <w:rsid w:val="00347852"/>
    <w:rsid w:val="003513C0"/>
    <w:rsid w:val="003513F8"/>
    <w:rsid w:val="00351FEA"/>
    <w:rsid w:val="003602AC"/>
    <w:rsid w:val="003605B4"/>
    <w:rsid w:val="003653C1"/>
    <w:rsid w:val="003672AE"/>
    <w:rsid w:val="0038032E"/>
    <w:rsid w:val="00383E0C"/>
    <w:rsid w:val="003862D2"/>
    <w:rsid w:val="003B2ACE"/>
    <w:rsid w:val="003B3A4F"/>
    <w:rsid w:val="003B6FBD"/>
    <w:rsid w:val="003C3275"/>
    <w:rsid w:val="003C4B76"/>
    <w:rsid w:val="003D1E9D"/>
    <w:rsid w:val="003D2972"/>
    <w:rsid w:val="003D3235"/>
    <w:rsid w:val="003E0B97"/>
    <w:rsid w:val="003E1009"/>
    <w:rsid w:val="003F134D"/>
    <w:rsid w:val="003F494C"/>
    <w:rsid w:val="003F581B"/>
    <w:rsid w:val="004067DB"/>
    <w:rsid w:val="004139C3"/>
    <w:rsid w:val="00414BC7"/>
    <w:rsid w:val="00416C7E"/>
    <w:rsid w:val="00422112"/>
    <w:rsid w:val="00432AF1"/>
    <w:rsid w:val="00434E85"/>
    <w:rsid w:val="0044025E"/>
    <w:rsid w:val="00440AFD"/>
    <w:rsid w:val="0044309F"/>
    <w:rsid w:val="004477E5"/>
    <w:rsid w:val="0044783B"/>
    <w:rsid w:val="0045025A"/>
    <w:rsid w:val="00453066"/>
    <w:rsid w:val="00457689"/>
    <w:rsid w:val="0046673B"/>
    <w:rsid w:val="00470236"/>
    <w:rsid w:val="004719A4"/>
    <w:rsid w:val="00473FE2"/>
    <w:rsid w:val="004850F7"/>
    <w:rsid w:val="00491297"/>
    <w:rsid w:val="0049379A"/>
    <w:rsid w:val="004A47C9"/>
    <w:rsid w:val="004B3139"/>
    <w:rsid w:val="004C0ECC"/>
    <w:rsid w:val="004C201F"/>
    <w:rsid w:val="004C362D"/>
    <w:rsid w:val="004C62EA"/>
    <w:rsid w:val="004D4F71"/>
    <w:rsid w:val="004E0406"/>
    <w:rsid w:val="004E315A"/>
    <w:rsid w:val="004E6BEC"/>
    <w:rsid w:val="004E7D6A"/>
    <w:rsid w:val="004F231C"/>
    <w:rsid w:val="004F5C2F"/>
    <w:rsid w:val="00500B3D"/>
    <w:rsid w:val="005017F1"/>
    <w:rsid w:val="00505F2C"/>
    <w:rsid w:val="00506168"/>
    <w:rsid w:val="00507A24"/>
    <w:rsid w:val="005160D9"/>
    <w:rsid w:val="005213D6"/>
    <w:rsid w:val="0052399A"/>
    <w:rsid w:val="00530B82"/>
    <w:rsid w:val="0054799E"/>
    <w:rsid w:val="00555AEC"/>
    <w:rsid w:val="0056392A"/>
    <w:rsid w:val="00570820"/>
    <w:rsid w:val="00572E6B"/>
    <w:rsid w:val="00575737"/>
    <w:rsid w:val="00586DD6"/>
    <w:rsid w:val="00590E5D"/>
    <w:rsid w:val="00591A7A"/>
    <w:rsid w:val="005A6E48"/>
    <w:rsid w:val="005B0B75"/>
    <w:rsid w:val="005B60AE"/>
    <w:rsid w:val="005C3C62"/>
    <w:rsid w:val="005C6ADB"/>
    <w:rsid w:val="005D1C18"/>
    <w:rsid w:val="005D1D02"/>
    <w:rsid w:val="005E17A6"/>
    <w:rsid w:val="005F0A2D"/>
    <w:rsid w:val="005F3200"/>
    <w:rsid w:val="005F651F"/>
    <w:rsid w:val="006000C7"/>
    <w:rsid w:val="00605FA3"/>
    <w:rsid w:val="006128C8"/>
    <w:rsid w:val="006130F5"/>
    <w:rsid w:val="00625D9E"/>
    <w:rsid w:val="00627F08"/>
    <w:rsid w:val="00632EF0"/>
    <w:rsid w:val="00634F75"/>
    <w:rsid w:val="00636BFA"/>
    <w:rsid w:val="006527FE"/>
    <w:rsid w:val="00663FAC"/>
    <w:rsid w:val="00664036"/>
    <w:rsid w:val="00664568"/>
    <w:rsid w:val="006664BD"/>
    <w:rsid w:val="00671487"/>
    <w:rsid w:val="006714F4"/>
    <w:rsid w:val="006725E2"/>
    <w:rsid w:val="006728B6"/>
    <w:rsid w:val="006766CF"/>
    <w:rsid w:val="00677400"/>
    <w:rsid w:val="00677B3B"/>
    <w:rsid w:val="00681875"/>
    <w:rsid w:val="0068624B"/>
    <w:rsid w:val="0069208E"/>
    <w:rsid w:val="00694846"/>
    <w:rsid w:val="006A0E90"/>
    <w:rsid w:val="006A2724"/>
    <w:rsid w:val="006A28F0"/>
    <w:rsid w:val="006A602F"/>
    <w:rsid w:val="006B31D3"/>
    <w:rsid w:val="006B4731"/>
    <w:rsid w:val="006B7133"/>
    <w:rsid w:val="006C1054"/>
    <w:rsid w:val="006C46A2"/>
    <w:rsid w:val="006E0259"/>
    <w:rsid w:val="006F0E39"/>
    <w:rsid w:val="00700E6C"/>
    <w:rsid w:val="0070166F"/>
    <w:rsid w:val="007020CD"/>
    <w:rsid w:val="0072578E"/>
    <w:rsid w:val="00726075"/>
    <w:rsid w:val="00732B17"/>
    <w:rsid w:val="00741B39"/>
    <w:rsid w:val="00741DF6"/>
    <w:rsid w:val="0074583F"/>
    <w:rsid w:val="00754747"/>
    <w:rsid w:val="00765932"/>
    <w:rsid w:val="00772D9E"/>
    <w:rsid w:val="00772E38"/>
    <w:rsid w:val="00775D92"/>
    <w:rsid w:val="00784427"/>
    <w:rsid w:val="00790E73"/>
    <w:rsid w:val="00794C5E"/>
    <w:rsid w:val="007A05E4"/>
    <w:rsid w:val="007A1701"/>
    <w:rsid w:val="007A62E7"/>
    <w:rsid w:val="007B3717"/>
    <w:rsid w:val="007B46DB"/>
    <w:rsid w:val="007C0893"/>
    <w:rsid w:val="007C3261"/>
    <w:rsid w:val="007D540E"/>
    <w:rsid w:val="007D61ED"/>
    <w:rsid w:val="007D64C8"/>
    <w:rsid w:val="007E12A2"/>
    <w:rsid w:val="007F3AD0"/>
    <w:rsid w:val="007F4094"/>
    <w:rsid w:val="00805C5E"/>
    <w:rsid w:val="0081135C"/>
    <w:rsid w:val="008138DF"/>
    <w:rsid w:val="008148DC"/>
    <w:rsid w:val="008237F3"/>
    <w:rsid w:val="00835E4B"/>
    <w:rsid w:val="00841CBA"/>
    <w:rsid w:val="0084494C"/>
    <w:rsid w:val="00847659"/>
    <w:rsid w:val="008525A9"/>
    <w:rsid w:val="008540AC"/>
    <w:rsid w:val="0085735C"/>
    <w:rsid w:val="00860D8A"/>
    <w:rsid w:val="00875844"/>
    <w:rsid w:val="00887C0A"/>
    <w:rsid w:val="0089035C"/>
    <w:rsid w:val="00897CCA"/>
    <w:rsid w:val="008A2C09"/>
    <w:rsid w:val="008A4B46"/>
    <w:rsid w:val="008A4B74"/>
    <w:rsid w:val="008A5C57"/>
    <w:rsid w:val="008C1AC0"/>
    <w:rsid w:val="008D305C"/>
    <w:rsid w:val="008D3975"/>
    <w:rsid w:val="008D4A75"/>
    <w:rsid w:val="008E29D4"/>
    <w:rsid w:val="008E4A30"/>
    <w:rsid w:val="008F430D"/>
    <w:rsid w:val="008F5646"/>
    <w:rsid w:val="00910CF5"/>
    <w:rsid w:val="0091361F"/>
    <w:rsid w:val="00913891"/>
    <w:rsid w:val="00917D2C"/>
    <w:rsid w:val="0092020C"/>
    <w:rsid w:val="00922E75"/>
    <w:rsid w:val="00927ECC"/>
    <w:rsid w:val="00930933"/>
    <w:rsid w:val="00936093"/>
    <w:rsid w:val="00936823"/>
    <w:rsid w:val="00952B2A"/>
    <w:rsid w:val="00952B63"/>
    <w:rsid w:val="009627CE"/>
    <w:rsid w:val="00964B36"/>
    <w:rsid w:val="00967A8E"/>
    <w:rsid w:val="00971062"/>
    <w:rsid w:val="00972527"/>
    <w:rsid w:val="009728E4"/>
    <w:rsid w:val="00977279"/>
    <w:rsid w:val="00993D98"/>
    <w:rsid w:val="0099464E"/>
    <w:rsid w:val="0099617D"/>
    <w:rsid w:val="0099795C"/>
    <w:rsid w:val="009A3104"/>
    <w:rsid w:val="009A404D"/>
    <w:rsid w:val="009A4729"/>
    <w:rsid w:val="009A7843"/>
    <w:rsid w:val="009B57C8"/>
    <w:rsid w:val="009C05B5"/>
    <w:rsid w:val="009C3C04"/>
    <w:rsid w:val="009C58E6"/>
    <w:rsid w:val="009C5B7E"/>
    <w:rsid w:val="009C6F14"/>
    <w:rsid w:val="009D4A49"/>
    <w:rsid w:val="009D5116"/>
    <w:rsid w:val="009F25D1"/>
    <w:rsid w:val="009F6C16"/>
    <w:rsid w:val="00A01B88"/>
    <w:rsid w:val="00A07A73"/>
    <w:rsid w:val="00A11D8E"/>
    <w:rsid w:val="00A124C8"/>
    <w:rsid w:val="00A1627F"/>
    <w:rsid w:val="00A16866"/>
    <w:rsid w:val="00A16EC9"/>
    <w:rsid w:val="00A22643"/>
    <w:rsid w:val="00A402F0"/>
    <w:rsid w:val="00A44938"/>
    <w:rsid w:val="00A52F61"/>
    <w:rsid w:val="00A55351"/>
    <w:rsid w:val="00A56D91"/>
    <w:rsid w:val="00A60C3D"/>
    <w:rsid w:val="00A644A7"/>
    <w:rsid w:val="00A65EB9"/>
    <w:rsid w:val="00A6628E"/>
    <w:rsid w:val="00A67490"/>
    <w:rsid w:val="00A67DD8"/>
    <w:rsid w:val="00A721E4"/>
    <w:rsid w:val="00A72408"/>
    <w:rsid w:val="00A72494"/>
    <w:rsid w:val="00A74FB7"/>
    <w:rsid w:val="00A838BD"/>
    <w:rsid w:val="00A93AB9"/>
    <w:rsid w:val="00AA4F6F"/>
    <w:rsid w:val="00AB4168"/>
    <w:rsid w:val="00AC278F"/>
    <w:rsid w:val="00AC6933"/>
    <w:rsid w:val="00AD06E3"/>
    <w:rsid w:val="00AD103C"/>
    <w:rsid w:val="00AD2CB0"/>
    <w:rsid w:val="00AE1AC8"/>
    <w:rsid w:val="00AE2146"/>
    <w:rsid w:val="00AE222F"/>
    <w:rsid w:val="00AF70CD"/>
    <w:rsid w:val="00B1014B"/>
    <w:rsid w:val="00B104A3"/>
    <w:rsid w:val="00B33359"/>
    <w:rsid w:val="00B338C5"/>
    <w:rsid w:val="00B351E0"/>
    <w:rsid w:val="00B356BD"/>
    <w:rsid w:val="00B364DB"/>
    <w:rsid w:val="00B37DA7"/>
    <w:rsid w:val="00B400FE"/>
    <w:rsid w:val="00B42025"/>
    <w:rsid w:val="00B52976"/>
    <w:rsid w:val="00B54D46"/>
    <w:rsid w:val="00B55182"/>
    <w:rsid w:val="00B555FF"/>
    <w:rsid w:val="00B74839"/>
    <w:rsid w:val="00B76950"/>
    <w:rsid w:val="00B80387"/>
    <w:rsid w:val="00B809DD"/>
    <w:rsid w:val="00B90946"/>
    <w:rsid w:val="00B93724"/>
    <w:rsid w:val="00B938E5"/>
    <w:rsid w:val="00B9543A"/>
    <w:rsid w:val="00BA3547"/>
    <w:rsid w:val="00BA7C0C"/>
    <w:rsid w:val="00BB5146"/>
    <w:rsid w:val="00BB6508"/>
    <w:rsid w:val="00BB7C61"/>
    <w:rsid w:val="00BC70B4"/>
    <w:rsid w:val="00BC791F"/>
    <w:rsid w:val="00BD7268"/>
    <w:rsid w:val="00BE030B"/>
    <w:rsid w:val="00BE1AD1"/>
    <w:rsid w:val="00BE1B59"/>
    <w:rsid w:val="00BE3E95"/>
    <w:rsid w:val="00BE6881"/>
    <w:rsid w:val="00BF0626"/>
    <w:rsid w:val="00BF351B"/>
    <w:rsid w:val="00C001E1"/>
    <w:rsid w:val="00C03A93"/>
    <w:rsid w:val="00C1066F"/>
    <w:rsid w:val="00C1561D"/>
    <w:rsid w:val="00C161C6"/>
    <w:rsid w:val="00C206A4"/>
    <w:rsid w:val="00C20FF7"/>
    <w:rsid w:val="00C21810"/>
    <w:rsid w:val="00C24664"/>
    <w:rsid w:val="00C25F4E"/>
    <w:rsid w:val="00C30250"/>
    <w:rsid w:val="00C307F7"/>
    <w:rsid w:val="00C354D8"/>
    <w:rsid w:val="00C360CD"/>
    <w:rsid w:val="00C411FA"/>
    <w:rsid w:val="00C43EDB"/>
    <w:rsid w:val="00C51799"/>
    <w:rsid w:val="00C56DF1"/>
    <w:rsid w:val="00C70174"/>
    <w:rsid w:val="00C80E0B"/>
    <w:rsid w:val="00C81764"/>
    <w:rsid w:val="00C963A5"/>
    <w:rsid w:val="00CA190D"/>
    <w:rsid w:val="00CA3E9D"/>
    <w:rsid w:val="00CB1CB0"/>
    <w:rsid w:val="00CB3A02"/>
    <w:rsid w:val="00CB3DFA"/>
    <w:rsid w:val="00CB4F5C"/>
    <w:rsid w:val="00CB7FEE"/>
    <w:rsid w:val="00CC2779"/>
    <w:rsid w:val="00CC59C2"/>
    <w:rsid w:val="00CD3F2E"/>
    <w:rsid w:val="00CD4B66"/>
    <w:rsid w:val="00CE36C9"/>
    <w:rsid w:val="00D052FC"/>
    <w:rsid w:val="00D07C1E"/>
    <w:rsid w:val="00D1566D"/>
    <w:rsid w:val="00D17DE2"/>
    <w:rsid w:val="00D24B01"/>
    <w:rsid w:val="00D255C1"/>
    <w:rsid w:val="00D30004"/>
    <w:rsid w:val="00D35872"/>
    <w:rsid w:val="00D479CB"/>
    <w:rsid w:val="00D52868"/>
    <w:rsid w:val="00D53E4F"/>
    <w:rsid w:val="00D53E7D"/>
    <w:rsid w:val="00D80AD1"/>
    <w:rsid w:val="00D827E9"/>
    <w:rsid w:val="00D8749D"/>
    <w:rsid w:val="00DA18FA"/>
    <w:rsid w:val="00DB5C8D"/>
    <w:rsid w:val="00DB7002"/>
    <w:rsid w:val="00DB7850"/>
    <w:rsid w:val="00DC0CF0"/>
    <w:rsid w:val="00DC211F"/>
    <w:rsid w:val="00DC4811"/>
    <w:rsid w:val="00DD1651"/>
    <w:rsid w:val="00DE0D60"/>
    <w:rsid w:val="00DF3C23"/>
    <w:rsid w:val="00DF7BA0"/>
    <w:rsid w:val="00E00F1C"/>
    <w:rsid w:val="00E03506"/>
    <w:rsid w:val="00E14925"/>
    <w:rsid w:val="00E242B8"/>
    <w:rsid w:val="00E242E2"/>
    <w:rsid w:val="00E26AEA"/>
    <w:rsid w:val="00E27CF1"/>
    <w:rsid w:val="00E349CB"/>
    <w:rsid w:val="00E36707"/>
    <w:rsid w:val="00E53DCF"/>
    <w:rsid w:val="00E63240"/>
    <w:rsid w:val="00E76333"/>
    <w:rsid w:val="00E7698C"/>
    <w:rsid w:val="00E868E7"/>
    <w:rsid w:val="00E92C7D"/>
    <w:rsid w:val="00E9423C"/>
    <w:rsid w:val="00EA4C9A"/>
    <w:rsid w:val="00EB374F"/>
    <w:rsid w:val="00EB6F19"/>
    <w:rsid w:val="00EC1F2A"/>
    <w:rsid w:val="00EC3DC5"/>
    <w:rsid w:val="00EC3F64"/>
    <w:rsid w:val="00EC403E"/>
    <w:rsid w:val="00EC59E2"/>
    <w:rsid w:val="00EC68BA"/>
    <w:rsid w:val="00ED3145"/>
    <w:rsid w:val="00ED3AF9"/>
    <w:rsid w:val="00ED5E3A"/>
    <w:rsid w:val="00EE4172"/>
    <w:rsid w:val="00EE7AC8"/>
    <w:rsid w:val="00EF193F"/>
    <w:rsid w:val="00EF3699"/>
    <w:rsid w:val="00EF66FB"/>
    <w:rsid w:val="00F011E2"/>
    <w:rsid w:val="00F02CDC"/>
    <w:rsid w:val="00F0302B"/>
    <w:rsid w:val="00F06265"/>
    <w:rsid w:val="00F0697A"/>
    <w:rsid w:val="00F1352A"/>
    <w:rsid w:val="00F16019"/>
    <w:rsid w:val="00F2484A"/>
    <w:rsid w:val="00F24E95"/>
    <w:rsid w:val="00F33354"/>
    <w:rsid w:val="00F424FD"/>
    <w:rsid w:val="00F475E8"/>
    <w:rsid w:val="00F513FC"/>
    <w:rsid w:val="00F53239"/>
    <w:rsid w:val="00F56BC7"/>
    <w:rsid w:val="00F57887"/>
    <w:rsid w:val="00F67F5D"/>
    <w:rsid w:val="00F830D7"/>
    <w:rsid w:val="00F87045"/>
    <w:rsid w:val="00F92DD0"/>
    <w:rsid w:val="00F93C0C"/>
    <w:rsid w:val="00FA3523"/>
    <w:rsid w:val="00FA5219"/>
    <w:rsid w:val="00FA7799"/>
    <w:rsid w:val="00FC1BC2"/>
    <w:rsid w:val="00FC6A04"/>
    <w:rsid w:val="00FC72A6"/>
    <w:rsid w:val="00FD25E4"/>
    <w:rsid w:val="00FD3AB6"/>
    <w:rsid w:val="00FD7D0A"/>
    <w:rsid w:val="00FE35C9"/>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2465"/>
    <o:shapelayout v:ext="edit">
      <o:idmap v:ext="edit" data="1"/>
    </o:shapelayout>
  </w:shapeDefaults>
  <w:decimalSymbol w:val=","/>
  <w:listSeparator w:val=";"/>
  <w14:docId w14:val="42E1DFD0"/>
  <w15:docId w15:val="{0EE0944C-0C52-42B2-B4AD-18838A9947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A2C09"/>
    <w:rPr>
      <w:rFonts w:ascii="Calibri" w:eastAsia="Calibri" w:hAnsi="Calibri" w:cs="Times New Roman"/>
    </w:rPr>
  </w:style>
  <w:style w:type="paragraph" w:styleId="Nagwek2">
    <w:name w:val="heading 2"/>
    <w:basedOn w:val="Normalny"/>
    <w:next w:val="Normalny"/>
    <w:link w:val="Nagwek2Znak"/>
    <w:unhideWhenUsed/>
    <w:qFormat/>
    <w:rsid w:val="008A2C09"/>
    <w:pPr>
      <w:keepNext/>
      <w:spacing w:before="240" w:after="60"/>
      <w:outlineLvl w:val="1"/>
    </w:pPr>
    <w:rPr>
      <w:rFonts w:ascii="Calibri Light" w:eastAsia="Times New Roman" w:hAnsi="Calibri Light"/>
      <w:b/>
      <w:bCs/>
      <w:i/>
      <w:iCs/>
      <w:sz w:val="28"/>
      <w:szCs w:val="28"/>
    </w:rPr>
  </w:style>
  <w:style w:type="paragraph" w:styleId="Nagwek3">
    <w:name w:val="heading 3"/>
    <w:basedOn w:val="Normalny"/>
    <w:next w:val="Normalny"/>
    <w:link w:val="Nagwek3Znak"/>
    <w:uiPriority w:val="9"/>
    <w:semiHidden/>
    <w:unhideWhenUsed/>
    <w:qFormat/>
    <w:rsid w:val="003672AE"/>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Nagwek4">
    <w:name w:val="heading 4"/>
    <w:basedOn w:val="Normalny"/>
    <w:next w:val="Normalny"/>
    <w:link w:val="Nagwek4Znak"/>
    <w:uiPriority w:val="9"/>
    <w:unhideWhenUsed/>
    <w:qFormat/>
    <w:rsid w:val="008A2C09"/>
    <w:pPr>
      <w:keepNext/>
      <w:spacing w:before="240" w:after="60"/>
      <w:outlineLvl w:val="3"/>
    </w:pPr>
    <w:rPr>
      <w:rFonts w:eastAsia="Times New Roman"/>
      <w:b/>
      <w:bCs/>
      <w:sz w:val="28"/>
      <w:szCs w:val="28"/>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rsid w:val="008A2C09"/>
    <w:rPr>
      <w:rFonts w:ascii="Calibri Light" w:eastAsia="Times New Roman" w:hAnsi="Calibri Light" w:cs="Times New Roman"/>
      <w:b/>
      <w:bCs/>
      <w:i/>
      <w:iCs/>
      <w:sz w:val="28"/>
      <w:szCs w:val="28"/>
    </w:rPr>
  </w:style>
  <w:style w:type="character" w:customStyle="1" w:styleId="Nagwek4Znak">
    <w:name w:val="Nagłówek 4 Znak"/>
    <w:basedOn w:val="Domylnaczcionkaakapitu"/>
    <w:link w:val="Nagwek4"/>
    <w:uiPriority w:val="9"/>
    <w:rsid w:val="008A2C09"/>
    <w:rPr>
      <w:rFonts w:ascii="Calibri" w:eastAsia="Times New Roman" w:hAnsi="Calibri" w:cs="Times New Roman"/>
      <w:b/>
      <w:bCs/>
      <w:sz w:val="28"/>
      <w:szCs w:val="28"/>
    </w:rPr>
  </w:style>
  <w:style w:type="paragraph" w:styleId="Nagwek">
    <w:name w:val="header"/>
    <w:basedOn w:val="Normalny"/>
    <w:link w:val="NagwekZnak"/>
    <w:unhideWhenUsed/>
    <w:rsid w:val="008A2C09"/>
    <w:pPr>
      <w:tabs>
        <w:tab w:val="center" w:pos="4536"/>
        <w:tab w:val="right" w:pos="9072"/>
      </w:tabs>
    </w:pPr>
  </w:style>
  <w:style w:type="character" w:customStyle="1" w:styleId="NagwekZnak">
    <w:name w:val="Nagłówek Znak"/>
    <w:basedOn w:val="Domylnaczcionkaakapitu"/>
    <w:link w:val="Nagwek"/>
    <w:rsid w:val="008A2C09"/>
    <w:rPr>
      <w:rFonts w:ascii="Calibri" w:eastAsia="Calibri" w:hAnsi="Calibri" w:cs="Times New Roman"/>
    </w:rPr>
  </w:style>
  <w:style w:type="paragraph" w:styleId="Stopka">
    <w:name w:val="footer"/>
    <w:basedOn w:val="Normalny"/>
    <w:link w:val="StopkaZnak"/>
    <w:uiPriority w:val="99"/>
    <w:unhideWhenUsed/>
    <w:rsid w:val="008A2C09"/>
    <w:pPr>
      <w:tabs>
        <w:tab w:val="center" w:pos="4536"/>
        <w:tab w:val="right" w:pos="9072"/>
      </w:tabs>
    </w:pPr>
  </w:style>
  <w:style w:type="character" w:customStyle="1" w:styleId="StopkaZnak">
    <w:name w:val="Stopka Znak"/>
    <w:basedOn w:val="Domylnaczcionkaakapitu"/>
    <w:link w:val="Stopka"/>
    <w:uiPriority w:val="99"/>
    <w:rsid w:val="008A2C09"/>
    <w:rPr>
      <w:rFonts w:ascii="Calibri" w:eastAsia="Calibri" w:hAnsi="Calibri" w:cs="Times New Roman"/>
    </w:rPr>
  </w:style>
  <w:style w:type="character" w:styleId="Hipercze">
    <w:name w:val="Hyperlink"/>
    <w:uiPriority w:val="99"/>
    <w:unhideWhenUsed/>
    <w:rsid w:val="008A2C09"/>
    <w:rPr>
      <w:rFonts w:cs="Times New Roman"/>
      <w:color w:val="0000FF"/>
      <w:u w:val="single"/>
    </w:rPr>
  </w:style>
  <w:style w:type="paragraph" w:styleId="Tekstpodstawowywcity">
    <w:name w:val="Body Text Indent"/>
    <w:basedOn w:val="Normalny"/>
    <w:link w:val="TekstpodstawowywcityZnak"/>
    <w:uiPriority w:val="99"/>
    <w:unhideWhenUsed/>
    <w:rsid w:val="008A2C09"/>
    <w:pPr>
      <w:spacing w:after="120"/>
      <w:ind w:left="283"/>
    </w:pPr>
  </w:style>
  <w:style w:type="character" w:customStyle="1" w:styleId="TekstpodstawowywcityZnak">
    <w:name w:val="Tekst podstawowy wcięty Znak"/>
    <w:basedOn w:val="Domylnaczcionkaakapitu"/>
    <w:link w:val="Tekstpodstawowywcity"/>
    <w:uiPriority w:val="99"/>
    <w:rsid w:val="008A2C09"/>
    <w:rPr>
      <w:rFonts w:ascii="Calibri" w:eastAsia="Calibri" w:hAnsi="Calibri" w:cs="Times New Roman"/>
    </w:rPr>
  </w:style>
  <w:style w:type="paragraph" w:styleId="Tekstpodstawowy3">
    <w:name w:val="Body Text 3"/>
    <w:basedOn w:val="Normalny"/>
    <w:link w:val="Tekstpodstawowy3Znak"/>
    <w:uiPriority w:val="99"/>
    <w:unhideWhenUsed/>
    <w:rsid w:val="008A2C09"/>
    <w:pPr>
      <w:spacing w:after="120"/>
    </w:pPr>
    <w:rPr>
      <w:sz w:val="16"/>
      <w:szCs w:val="16"/>
    </w:rPr>
  </w:style>
  <w:style w:type="character" w:customStyle="1" w:styleId="Tekstpodstawowy3Znak">
    <w:name w:val="Tekst podstawowy 3 Znak"/>
    <w:basedOn w:val="Domylnaczcionkaakapitu"/>
    <w:link w:val="Tekstpodstawowy3"/>
    <w:uiPriority w:val="99"/>
    <w:rsid w:val="008A2C09"/>
    <w:rPr>
      <w:rFonts w:ascii="Calibri" w:eastAsia="Calibri" w:hAnsi="Calibri" w:cs="Times New Roman"/>
      <w:sz w:val="16"/>
      <w:szCs w:val="16"/>
    </w:rPr>
  </w:style>
  <w:style w:type="paragraph" w:styleId="Podtytu">
    <w:name w:val="Subtitle"/>
    <w:basedOn w:val="Normalny"/>
    <w:link w:val="PodtytuZnak"/>
    <w:qFormat/>
    <w:rsid w:val="008A2C09"/>
    <w:pPr>
      <w:spacing w:after="0" w:line="240" w:lineRule="auto"/>
    </w:pPr>
    <w:rPr>
      <w:rFonts w:ascii="Arial" w:eastAsia="Times New Roman" w:hAnsi="Arial"/>
      <w:b/>
      <w:bCs/>
      <w:szCs w:val="24"/>
    </w:rPr>
  </w:style>
  <w:style w:type="character" w:customStyle="1" w:styleId="PodtytuZnak">
    <w:name w:val="Podtytuł Znak"/>
    <w:basedOn w:val="Domylnaczcionkaakapitu"/>
    <w:link w:val="Podtytu"/>
    <w:rsid w:val="008A2C09"/>
    <w:rPr>
      <w:rFonts w:ascii="Arial" w:eastAsia="Times New Roman" w:hAnsi="Arial" w:cs="Times New Roman"/>
      <w:b/>
      <w:bCs/>
      <w:szCs w:val="24"/>
    </w:rPr>
  </w:style>
  <w:style w:type="paragraph" w:styleId="Akapitzlist">
    <w:name w:val="List Paragraph"/>
    <w:aliases w:val="CW_Lista,normalny tekst,L1,Numerowanie,Akapit z listą5,T_SZ_List Paragraph,Asia 2  Akapit z listą,tekst normalny,Akapit z listą BS,Kolorowa lista — akcent 11,wypunktowanie,Obiekt,List Paragraph1,List Paragraph,Podsis rysunku"/>
    <w:basedOn w:val="Normalny"/>
    <w:link w:val="AkapitzlistZnak"/>
    <w:uiPriority w:val="34"/>
    <w:qFormat/>
    <w:rsid w:val="008A2C09"/>
    <w:pPr>
      <w:spacing w:after="0" w:line="240" w:lineRule="auto"/>
      <w:ind w:left="720"/>
      <w:contextualSpacing/>
    </w:pPr>
    <w:rPr>
      <w:rFonts w:ascii="Times New Roman" w:eastAsia="Times New Roman" w:hAnsi="Times New Roman"/>
      <w:sz w:val="20"/>
      <w:szCs w:val="20"/>
    </w:rPr>
  </w:style>
  <w:style w:type="paragraph" w:styleId="Zwykytekst">
    <w:name w:val="Plain Text"/>
    <w:basedOn w:val="Normalny"/>
    <w:link w:val="ZwykytekstZnak"/>
    <w:rsid w:val="008A2C09"/>
    <w:pPr>
      <w:spacing w:after="0" w:line="240" w:lineRule="auto"/>
    </w:pPr>
    <w:rPr>
      <w:rFonts w:ascii="Courier New" w:eastAsia="Times New Roman" w:hAnsi="Courier New"/>
      <w:sz w:val="20"/>
      <w:szCs w:val="20"/>
    </w:rPr>
  </w:style>
  <w:style w:type="character" w:customStyle="1" w:styleId="ZwykytekstZnak">
    <w:name w:val="Zwykły tekst Znak"/>
    <w:basedOn w:val="Domylnaczcionkaakapitu"/>
    <w:link w:val="Zwykytekst"/>
    <w:rsid w:val="008A2C09"/>
    <w:rPr>
      <w:rFonts w:ascii="Courier New" w:eastAsia="Times New Roman" w:hAnsi="Courier New" w:cs="Times New Roman"/>
      <w:sz w:val="20"/>
      <w:szCs w:val="20"/>
    </w:rPr>
  </w:style>
  <w:style w:type="paragraph" w:customStyle="1" w:styleId="Default">
    <w:name w:val="Default"/>
    <w:rsid w:val="008A2C09"/>
    <w:pPr>
      <w:autoSpaceDE w:val="0"/>
      <w:autoSpaceDN w:val="0"/>
      <w:adjustRightInd w:val="0"/>
      <w:spacing w:after="0" w:line="240" w:lineRule="auto"/>
    </w:pPr>
    <w:rPr>
      <w:rFonts w:ascii="Arial" w:eastAsia="Calibri" w:hAnsi="Arial" w:cs="Arial"/>
      <w:color w:val="000000"/>
      <w:sz w:val="24"/>
      <w:szCs w:val="24"/>
      <w:lang w:eastAsia="pl-PL"/>
    </w:rPr>
  </w:style>
  <w:style w:type="character" w:customStyle="1" w:styleId="AkapitzlistZnak">
    <w:name w:val="Akapit z listą Znak"/>
    <w:aliases w:val="CW_Lista Znak,normalny tekst Znak,L1 Znak,Numerowanie Znak,Akapit z listą5 Znak,T_SZ_List Paragraph Znak,Asia 2  Akapit z listą Znak,tekst normalny Znak,Akapit z listą BS Znak,Kolorowa lista — akcent 11 Znak,wypunktowanie Znak"/>
    <w:link w:val="Akapitzlist"/>
    <w:uiPriority w:val="34"/>
    <w:qFormat/>
    <w:rsid w:val="008A2C09"/>
    <w:rPr>
      <w:rFonts w:ascii="Times New Roman" w:eastAsia="Times New Roman" w:hAnsi="Times New Roman" w:cs="Times New Roman"/>
      <w:sz w:val="20"/>
      <w:szCs w:val="20"/>
    </w:rPr>
  </w:style>
  <w:style w:type="character" w:styleId="Pogrubienie">
    <w:name w:val="Strong"/>
    <w:uiPriority w:val="22"/>
    <w:qFormat/>
    <w:rsid w:val="008A2C09"/>
    <w:rPr>
      <w:b/>
      <w:bCs/>
    </w:rPr>
  </w:style>
  <w:style w:type="paragraph" w:customStyle="1" w:styleId="Standard">
    <w:name w:val="Standard"/>
    <w:rsid w:val="00C51799"/>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customStyle="1" w:styleId="Textbody">
    <w:name w:val="Text body"/>
    <w:basedOn w:val="Standard"/>
    <w:rsid w:val="00C51799"/>
    <w:pPr>
      <w:spacing w:after="120"/>
    </w:pPr>
  </w:style>
  <w:style w:type="numbering" w:customStyle="1" w:styleId="WWNum1">
    <w:name w:val="WWNum1"/>
    <w:basedOn w:val="Bezlisty"/>
    <w:rsid w:val="00C51799"/>
    <w:pPr>
      <w:numPr>
        <w:numId w:val="14"/>
      </w:numPr>
    </w:pPr>
  </w:style>
  <w:style w:type="paragraph" w:styleId="Tekstdymka">
    <w:name w:val="Balloon Text"/>
    <w:basedOn w:val="Normalny"/>
    <w:link w:val="TekstdymkaZnak"/>
    <w:uiPriority w:val="99"/>
    <w:semiHidden/>
    <w:unhideWhenUsed/>
    <w:rsid w:val="00A52F61"/>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A52F61"/>
    <w:rPr>
      <w:rFonts w:ascii="Tahoma" w:eastAsia="Calibri" w:hAnsi="Tahoma" w:cs="Tahoma"/>
      <w:sz w:val="16"/>
      <w:szCs w:val="16"/>
    </w:rPr>
  </w:style>
  <w:style w:type="paragraph" w:customStyle="1" w:styleId="WW-Tekstpodstawowywcity2">
    <w:name w:val="WW-Tekst podstawowy wcięty 2"/>
    <w:basedOn w:val="Normalny"/>
    <w:rsid w:val="00BF0626"/>
    <w:pPr>
      <w:widowControl w:val="0"/>
      <w:suppressAutoHyphens/>
      <w:spacing w:after="0" w:line="240" w:lineRule="auto"/>
      <w:ind w:left="340" w:hanging="340"/>
      <w:jc w:val="both"/>
    </w:pPr>
    <w:rPr>
      <w:rFonts w:ascii="Thorndale" w:eastAsia="HG Mincho Light J" w:hAnsi="Thorndale"/>
      <w:color w:val="000000"/>
      <w:sz w:val="24"/>
      <w:szCs w:val="20"/>
      <w:lang w:eastAsia="pl-PL"/>
    </w:rPr>
  </w:style>
  <w:style w:type="paragraph" w:styleId="NormalnyWeb">
    <w:name w:val="Normal (Web)"/>
    <w:basedOn w:val="Normalny"/>
    <w:uiPriority w:val="99"/>
    <w:unhideWhenUsed/>
    <w:rsid w:val="00F513FC"/>
    <w:pPr>
      <w:spacing w:before="100" w:beforeAutospacing="1" w:after="100" w:afterAutospacing="1" w:line="240" w:lineRule="auto"/>
    </w:pPr>
    <w:rPr>
      <w:rFonts w:ascii="Times New Roman" w:eastAsia="Times New Roman" w:hAnsi="Times New Roman"/>
      <w:sz w:val="24"/>
      <w:szCs w:val="24"/>
      <w:u w:color="000000"/>
      <w:lang w:eastAsia="pl-PL"/>
    </w:rPr>
  </w:style>
  <w:style w:type="paragraph" w:styleId="Tekstprzypisudolnego">
    <w:name w:val="footnote text"/>
    <w:basedOn w:val="Normalny"/>
    <w:link w:val="TekstprzypisudolnegoZnak"/>
    <w:uiPriority w:val="99"/>
    <w:unhideWhenUsed/>
    <w:rsid w:val="00F513FC"/>
    <w:pPr>
      <w:spacing w:after="0" w:line="240" w:lineRule="auto"/>
    </w:pPr>
    <w:rPr>
      <w:sz w:val="20"/>
      <w:szCs w:val="20"/>
      <w:u w:color="000000"/>
    </w:rPr>
  </w:style>
  <w:style w:type="character" w:customStyle="1" w:styleId="TekstprzypisudolnegoZnak">
    <w:name w:val="Tekst przypisu dolnego Znak"/>
    <w:basedOn w:val="Domylnaczcionkaakapitu"/>
    <w:link w:val="Tekstprzypisudolnego"/>
    <w:uiPriority w:val="99"/>
    <w:rsid w:val="00F513FC"/>
    <w:rPr>
      <w:rFonts w:ascii="Calibri" w:eastAsia="Calibri" w:hAnsi="Calibri" w:cs="Times New Roman"/>
      <w:sz w:val="20"/>
      <w:szCs w:val="20"/>
      <w:u w:color="000000"/>
    </w:rPr>
  </w:style>
  <w:style w:type="numbering" w:customStyle="1" w:styleId="Zaimportowanystyl26">
    <w:name w:val="Zaimportowany styl 26"/>
    <w:rsid w:val="00ED5E3A"/>
    <w:pPr>
      <w:numPr>
        <w:numId w:val="20"/>
      </w:numPr>
    </w:pPr>
  </w:style>
  <w:style w:type="paragraph" w:customStyle="1" w:styleId="Normalny1">
    <w:name w:val="Normalny1"/>
    <w:rsid w:val="00C80E0B"/>
    <w:pPr>
      <w:suppressAutoHyphens/>
      <w:textAlignment w:val="baseline"/>
    </w:pPr>
    <w:rPr>
      <w:rFonts w:ascii="Calibri" w:eastAsia="Calibri" w:hAnsi="Calibri" w:cs="Times New Roman"/>
    </w:rPr>
  </w:style>
  <w:style w:type="character" w:customStyle="1" w:styleId="Nierozpoznanawzmianka1">
    <w:name w:val="Nierozpoznana wzmianka1"/>
    <w:basedOn w:val="Domylnaczcionkaakapitu"/>
    <w:uiPriority w:val="99"/>
    <w:semiHidden/>
    <w:unhideWhenUsed/>
    <w:rsid w:val="00E92C7D"/>
    <w:rPr>
      <w:color w:val="605E5C"/>
      <w:shd w:val="clear" w:color="auto" w:fill="E1DFDD"/>
    </w:rPr>
  </w:style>
  <w:style w:type="paragraph" w:customStyle="1" w:styleId="Zawartotabeli">
    <w:name w:val="Zawartość tabeli"/>
    <w:basedOn w:val="Normalny"/>
    <w:rsid w:val="00AB4168"/>
    <w:pPr>
      <w:suppressLineNumbers/>
      <w:suppressAutoHyphens/>
      <w:spacing w:after="0" w:line="240" w:lineRule="auto"/>
    </w:pPr>
    <w:rPr>
      <w:rFonts w:ascii="Times New Roman" w:eastAsia="Times New Roman" w:hAnsi="Times New Roman"/>
      <w:sz w:val="24"/>
      <w:szCs w:val="24"/>
      <w:lang w:eastAsia="ar-SA"/>
    </w:rPr>
  </w:style>
  <w:style w:type="numbering" w:customStyle="1" w:styleId="Zaimportowanystyl3">
    <w:name w:val="Zaimportowany styl 3"/>
    <w:rsid w:val="006F0E39"/>
    <w:pPr>
      <w:numPr>
        <w:numId w:val="21"/>
      </w:numPr>
    </w:pPr>
  </w:style>
  <w:style w:type="paragraph" w:customStyle="1" w:styleId="Bezodstpw1">
    <w:name w:val="Bez odstępów1"/>
    <w:rsid w:val="00BB7C61"/>
    <w:pPr>
      <w:widowControl w:val="0"/>
      <w:suppressAutoHyphens/>
      <w:spacing w:after="0" w:line="240" w:lineRule="auto"/>
    </w:pPr>
    <w:rPr>
      <w:rFonts w:ascii="Arial" w:eastAsia="SimSun" w:hAnsi="Arial" w:cs="Courier New"/>
      <w:color w:val="000000"/>
      <w:kern w:val="1"/>
      <w:sz w:val="24"/>
      <w:szCs w:val="24"/>
      <w:lang w:eastAsia="hi-IN" w:bidi="hi-IN"/>
    </w:rPr>
  </w:style>
  <w:style w:type="paragraph" w:styleId="Tekstkomentarza">
    <w:name w:val="annotation text"/>
    <w:basedOn w:val="Normalny"/>
    <w:link w:val="TekstkomentarzaZnak"/>
    <w:uiPriority w:val="99"/>
    <w:semiHidden/>
    <w:unhideWhenUsed/>
    <w:rsid w:val="00117326"/>
    <w:pPr>
      <w:spacing w:after="0" w:line="240" w:lineRule="auto"/>
    </w:pPr>
    <w:rPr>
      <w:rFonts w:cs="Calibri"/>
      <w:sz w:val="20"/>
      <w:szCs w:val="20"/>
      <w:lang w:eastAsia="pl-PL"/>
    </w:rPr>
  </w:style>
  <w:style w:type="character" w:customStyle="1" w:styleId="TekstkomentarzaZnak">
    <w:name w:val="Tekst komentarza Znak"/>
    <w:basedOn w:val="Domylnaczcionkaakapitu"/>
    <w:link w:val="Tekstkomentarza"/>
    <w:uiPriority w:val="99"/>
    <w:semiHidden/>
    <w:rsid w:val="00117326"/>
    <w:rPr>
      <w:rFonts w:ascii="Calibri" w:eastAsia="Calibri" w:hAnsi="Calibri" w:cs="Calibri"/>
      <w:sz w:val="20"/>
      <w:szCs w:val="20"/>
      <w:lang w:eastAsia="pl-PL"/>
    </w:rPr>
  </w:style>
  <w:style w:type="character" w:styleId="Odwoaniedokomentarza">
    <w:name w:val="annotation reference"/>
    <w:basedOn w:val="Domylnaczcionkaakapitu"/>
    <w:uiPriority w:val="99"/>
    <w:semiHidden/>
    <w:unhideWhenUsed/>
    <w:rsid w:val="00117326"/>
    <w:rPr>
      <w:sz w:val="16"/>
      <w:szCs w:val="16"/>
    </w:rPr>
  </w:style>
  <w:style w:type="paragraph" w:styleId="Tematkomentarza">
    <w:name w:val="annotation subject"/>
    <w:basedOn w:val="Tekstkomentarza"/>
    <w:next w:val="Tekstkomentarza"/>
    <w:link w:val="TematkomentarzaZnak"/>
    <w:uiPriority w:val="99"/>
    <w:semiHidden/>
    <w:unhideWhenUsed/>
    <w:rsid w:val="00117326"/>
    <w:pPr>
      <w:spacing w:after="200"/>
    </w:pPr>
    <w:rPr>
      <w:rFonts w:cs="Times New Roman"/>
      <w:b/>
      <w:bCs/>
      <w:lang w:eastAsia="en-US"/>
    </w:rPr>
  </w:style>
  <w:style w:type="character" w:customStyle="1" w:styleId="TematkomentarzaZnak">
    <w:name w:val="Temat komentarza Znak"/>
    <w:basedOn w:val="TekstkomentarzaZnak"/>
    <w:link w:val="Tematkomentarza"/>
    <w:uiPriority w:val="99"/>
    <w:semiHidden/>
    <w:rsid w:val="00117326"/>
    <w:rPr>
      <w:rFonts w:ascii="Calibri" w:eastAsia="Calibri" w:hAnsi="Calibri" w:cs="Times New Roman"/>
      <w:b/>
      <w:bCs/>
      <w:sz w:val="20"/>
      <w:szCs w:val="20"/>
      <w:lang w:eastAsia="pl-PL"/>
    </w:rPr>
  </w:style>
  <w:style w:type="character" w:customStyle="1" w:styleId="articletitle">
    <w:name w:val="articletitle"/>
    <w:basedOn w:val="Domylnaczcionkaakapitu"/>
    <w:rsid w:val="00CB1CB0"/>
  </w:style>
  <w:style w:type="character" w:customStyle="1" w:styleId="UnresolvedMention">
    <w:name w:val="Unresolved Mention"/>
    <w:basedOn w:val="Domylnaczcionkaakapitu"/>
    <w:uiPriority w:val="99"/>
    <w:semiHidden/>
    <w:unhideWhenUsed/>
    <w:rsid w:val="00506168"/>
    <w:rPr>
      <w:color w:val="605E5C"/>
      <w:shd w:val="clear" w:color="auto" w:fill="E1DFDD"/>
    </w:rPr>
  </w:style>
  <w:style w:type="table" w:styleId="Tabela-Siatka">
    <w:name w:val="Table Grid"/>
    <w:basedOn w:val="Standardowy"/>
    <w:uiPriority w:val="59"/>
    <w:rsid w:val="003449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3Znak">
    <w:name w:val="Nagłówek 3 Znak"/>
    <w:basedOn w:val="Domylnaczcionkaakapitu"/>
    <w:link w:val="Nagwek3"/>
    <w:uiPriority w:val="9"/>
    <w:semiHidden/>
    <w:rsid w:val="003672AE"/>
    <w:rPr>
      <w:rFonts w:asciiTheme="majorHAnsi" w:eastAsiaTheme="majorEastAsia" w:hAnsiTheme="majorHAnsi" w:cstheme="majorBidi"/>
      <w:color w:val="243F60" w:themeColor="accent1" w:themeShade="7F"/>
      <w:sz w:val="24"/>
      <w:szCs w:val="24"/>
    </w:rPr>
  </w:style>
  <w:style w:type="character" w:customStyle="1" w:styleId="Normalny2">
    <w:name w:val="Normalny2"/>
    <w:basedOn w:val="Domylnaczcionkaakapitu"/>
    <w:rsid w:val="00590E5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3215756">
      <w:bodyDiv w:val="1"/>
      <w:marLeft w:val="0"/>
      <w:marRight w:val="0"/>
      <w:marTop w:val="0"/>
      <w:marBottom w:val="0"/>
      <w:divBdr>
        <w:top w:val="none" w:sz="0" w:space="0" w:color="auto"/>
        <w:left w:val="none" w:sz="0" w:space="0" w:color="auto"/>
        <w:bottom w:val="none" w:sz="0" w:space="0" w:color="auto"/>
        <w:right w:val="none" w:sz="0" w:space="0" w:color="auto"/>
      </w:divBdr>
    </w:div>
    <w:div w:id="44107805">
      <w:bodyDiv w:val="1"/>
      <w:marLeft w:val="0"/>
      <w:marRight w:val="0"/>
      <w:marTop w:val="0"/>
      <w:marBottom w:val="0"/>
      <w:divBdr>
        <w:top w:val="none" w:sz="0" w:space="0" w:color="auto"/>
        <w:left w:val="none" w:sz="0" w:space="0" w:color="auto"/>
        <w:bottom w:val="none" w:sz="0" w:space="0" w:color="auto"/>
        <w:right w:val="none" w:sz="0" w:space="0" w:color="auto"/>
      </w:divBdr>
    </w:div>
    <w:div w:id="97219113">
      <w:bodyDiv w:val="1"/>
      <w:marLeft w:val="0"/>
      <w:marRight w:val="0"/>
      <w:marTop w:val="0"/>
      <w:marBottom w:val="0"/>
      <w:divBdr>
        <w:top w:val="none" w:sz="0" w:space="0" w:color="auto"/>
        <w:left w:val="none" w:sz="0" w:space="0" w:color="auto"/>
        <w:bottom w:val="none" w:sz="0" w:space="0" w:color="auto"/>
        <w:right w:val="none" w:sz="0" w:space="0" w:color="auto"/>
      </w:divBdr>
    </w:div>
    <w:div w:id="117914812">
      <w:bodyDiv w:val="1"/>
      <w:marLeft w:val="0"/>
      <w:marRight w:val="0"/>
      <w:marTop w:val="0"/>
      <w:marBottom w:val="0"/>
      <w:divBdr>
        <w:top w:val="none" w:sz="0" w:space="0" w:color="auto"/>
        <w:left w:val="none" w:sz="0" w:space="0" w:color="auto"/>
        <w:bottom w:val="none" w:sz="0" w:space="0" w:color="auto"/>
        <w:right w:val="none" w:sz="0" w:space="0" w:color="auto"/>
      </w:divBdr>
    </w:div>
    <w:div w:id="132334576">
      <w:bodyDiv w:val="1"/>
      <w:marLeft w:val="0"/>
      <w:marRight w:val="0"/>
      <w:marTop w:val="0"/>
      <w:marBottom w:val="0"/>
      <w:divBdr>
        <w:top w:val="none" w:sz="0" w:space="0" w:color="auto"/>
        <w:left w:val="none" w:sz="0" w:space="0" w:color="auto"/>
        <w:bottom w:val="none" w:sz="0" w:space="0" w:color="auto"/>
        <w:right w:val="none" w:sz="0" w:space="0" w:color="auto"/>
      </w:divBdr>
    </w:div>
    <w:div w:id="182330085">
      <w:bodyDiv w:val="1"/>
      <w:marLeft w:val="0"/>
      <w:marRight w:val="0"/>
      <w:marTop w:val="0"/>
      <w:marBottom w:val="0"/>
      <w:divBdr>
        <w:top w:val="none" w:sz="0" w:space="0" w:color="auto"/>
        <w:left w:val="none" w:sz="0" w:space="0" w:color="auto"/>
        <w:bottom w:val="none" w:sz="0" w:space="0" w:color="auto"/>
        <w:right w:val="none" w:sz="0" w:space="0" w:color="auto"/>
      </w:divBdr>
    </w:div>
    <w:div w:id="260645394">
      <w:bodyDiv w:val="1"/>
      <w:marLeft w:val="0"/>
      <w:marRight w:val="0"/>
      <w:marTop w:val="0"/>
      <w:marBottom w:val="0"/>
      <w:divBdr>
        <w:top w:val="none" w:sz="0" w:space="0" w:color="auto"/>
        <w:left w:val="none" w:sz="0" w:space="0" w:color="auto"/>
        <w:bottom w:val="none" w:sz="0" w:space="0" w:color="auto"/>
        <w:right w:val="none" w:sz="0" w:space="0" w:color="auto"/>
      </w:divBdr>
    </w:div>
    <w:div w:id="291594516">
      <w:bodyDiv w:val="1"/>
      <w:marLeft w:val="0"/>
      <w:marRight w:val="0"/>
      <w:marTop w:val="0"/>
      <w:marBottom w:val="0"/>
      <w:divBdr>
        <w:top w:val="none" w:sz="0" w:space="0" w:color="auto"/>
        <w:left w:val="none" w:sz="0" w:space="0" w:color="auto"/>
        <w:bottom w:val="none" w:sz="0" w:space="0" w:color="auto"/>
        <w:right w:val="none" w:sz="0" w:space="0" w:color="auto"/>
      </w:divBdr>
    </w:div>
    <w:div w:id="309680389">
      <w:bodyDiv w:val="1"/>
      <w:marLeft w:val="0"/>
      <w:marRight w:val="0"/>
      <w:marTop w:val="0"/>
      <w:marBottom w:val="0"/>
      <w:divBdr>
        <w:top w:val="none" w:sz="0" w:space="0" w:color="auto"/>
        <w:left w:val="none" w:sz="0" w:space="0" w:color="auto"/>
        <w:bottom w:val="none" w:sz="0" w:space="0" w:color="auto"/>
        <w:right w:val="none" w:sz="0" w:space="0" w:color="auto"/>
      </w:divBdr>
    </w:div>
    <w:div w:id="311377355">
      <w:bodyDiv w:val="1"/>
      <w:marLeft w:val="0"/>
      <w:marRight w:val="0"/>
      <w:marTop w:val="0"/>
      <w:marBottom w:val="0"/>
      <w:divBdr>
        <w:top w:val="none" w:sz="0" w:space="0" w:color="auto"/>
        <w:left w:val="none" w:sz="0" w:space="0" w:color="auto"/>
        <w:bottom w:val="none" w:sz="0" w:space="0" w:color="auto"/>
        <w:right w:val="none" w:sz="0" w:space="0" w:color="auto"/>
      </w:divBdr>
    </w:div>
    <w:div w:id="346978658">
      <w:bodyDiv w:val="1"/>
      <w:marLeft w:val="0"/>
      <w:marRight w:val="0"/>
      <w:marTop w:val="0"/>
      <w:marBottom w:val="0"/>
      <w:divBdr>
        <w:top w:val="none" w:sz="0" w:space="0" w:color="auto"/>
        <w:left w:val="none" w:sz="0" w:space="0" w:color="auto"/>
        <w:bottom w:val="none" w:sz="0" w:space="0" w:color="auto"/>
        <w:right w:val="none" w:sz="0" w:space="0" w:color="auto"/>
      </w:divBdr>
    </w:div>
    <w:div w:id="395013494">
      <w:bodyDiv w:val="1"/>
      <w:marLeft w:val="0"/>
      <w:marRight w:val="0"/>
      <w:marTop w:val="0"/>
      <w:marBottom w:val="0"/>
      <w:divBdr>
        <w:top w:val="none" w:sz="0" w:space="0" w:color="auto"/>
        <w:left w:val="none" w:sz="0" w:space="0" w:color="auto"/>
        <w:bottom w:val="none" w:sz="0" w:space="0" w:color="auto"/>
        <w:right w:val="none" w:sz="0" w:space="0" w:color="auto"/>
      </w:divBdr>
    </w:div>
    <w:div w:id="722489154">
      <w:bodyDiv w:val="1"/>
      <w:marLeft w:val="0"/>
      <w:marRight w:val="0"/>
      <w:marTop w:val="0"/>
      <w:marBottom w:val="0"/>
      <w:divBdr>
        <w:top w:val="none" w:sz="0" w:space="0" w:color="auto"/>
        <w:left w:val="none" w:sz="0" w:space="0" w:color="auto"/>
        <w:bottom w:val="none" w:sz="0" w:space="0" w:color="auto"/>
        <w:right w:val="none" w:sz="0" w:space="0" w:color="auto"/>
      </w:divBdr>
    </w:div>
    <w:div w:id="819879959">
      <w:bodyDiv w:val="1"/>
      <w:marLeft w:val="0"/>
      <w:marRight w:val="0"/>
      <w:marTop w:val="0"/>
      <w:marBottom w:val="0"/>
      <w:divBdr>
        <w:top w:val="none" w:sz="0" w:space="0" w:color="auto"/>
        <w:left w:val="none" w:sz="0" w:space="0" w:color="auto"/>
        <w:bottom w:val="none" w:sz="0" w:space="0" w:color="auto"/>
        <w:right w:val="none" w:sz="0" w:space="0" w:color="auto"/>
      </w:divBdr>
    </w:div>
    <w:div w:id="825433048">
      <w:bodyDiv w:val="1"/>
      <w:marLeft w:val="0"/>
      <w:marRight w:val="0"/>
      <w:marTop w:val="0"/>
      <w:marBottom w:val="0"/>
      <w:divBdr>
        <w:top w:val="none" w:sz="0" w:space="0" w:color="auto"/>
        <w:left w:val="none" w:sz="0" w:space="0" w:color="auto"/>
        <w:bottom w:val="none" w:sz="0" w:space="0" w:color="auto"/>
        <w:right w:val="none" w:sz="0" w:space="0" w:color="auto"/>
      </w:divBdr>
    </w:div>
    <w:div w:id="990671315">
      <w:bodyDiv w:val="1"/>
      <w:marLeft w:val="0"/>
      <w:marRight w:val="0"/>
      <w:marTop w:val="0"/>
      <w:marBottom w:val="0"/>
      <w:divBdr>
        <w:top w:val="none" w:sz="0" w:space="0" w:color="auto"/>
        <w:left w:val="none" w:sz="0" w:space="0" w:color="auto"/>
        <w:bottom w:val="none" w:sz="0" w:space="0" w:color="auto"/>
        <w:right w:val="none" w:sz="0" w:space="0" w:color="auto"/>
      </w:divBdr>
    </w:div>
    <w:div w:id="1078330676">
      <w:bodyDiv w:val="1"/>
      <w:marLeft w:val="0"/>
      <w:marRight w:val="0"/>
      <w:marTop w:val="0"/>
      <w:marBottom w:val="0"/>
      <w:divBdr>
        <w:top w:val="none" w:sz="0" w:space="0" w:color="auto"/>
        <w:left w:val="none" w:sz="0" w:space="0" w:color="auto"/>
        <w:bottom w:val="none" w:sz="0" w:space="0" w:color="auto"/>
        <w:right w:val="none" w:sz="0" w:space="0" w:color="auto"/>
      </w:divBdr>
    </w:div>
    <w:div w:id="1092319316">
      <w:bodyDiv w:val="1"/>
      <w:marLeft w:val="0"/>
      <w:marRight w:val="0"/>
      <w:marTop w:val="0"/>
      <w:marBottom w:val="0"/>
      <w:divBdr>
        <w:top w:val="none" w:sz="0" w:space="0" w:color="auto"/>
        <w:left w:val="none" w:sz="0" w:space="0" w:color="auto"/>
        <w:bottom w:val="none" w:sz="0" w:space="0" w:color="auto"/>
        <w:right w:val="none" w:sz="0" w:space="0" w:color="auto"/>
      </w:divBdr>
    </w:div>
    <w:div w:id="1190145351">
      <w:bodyDiv w:val="1"/>
      <w:marLeft w:val="0"/>
      <w:marRight w:val="0"/>
      <w:marTop w:val="0"/>
      <w:marBottom w:val="0"/>
      <w:divBdr>
        <w:top w:val="none" w:sz="0" w:space="0" w:color="auto"/>
        <w:left w:val="none" w:sz="0" w:space="0" w:color="auto"/>
        <w:bottom w:val="none" w:sz="0" w:space="0" w:color="auto"/>
        <w:right w:val="none" w:sz="0" w:space="0" w:color="auto"/>
      </w:divBdr>
    </w:div>
    <w:div w:id="1193613134">
      <w:bodyDiv w:val="1"/>
      <w:marLeft w:val="0"/>
      <w:marRight w:val="0"/>
      <w:marTop w:val="0"/>
      <w:marBottom w:val="0"/>
      <w:divBdr>
        <w:top w:val="none" w:sz="0" w:space="0" w:color="auto"/>
        <w:left w:val="none" w:sz="0" w:space="0" w:color="auto"/>
        <w:bottom w:val="none" w:sz="0" w:space="0" w:color="auto"/>
        <w:right w:val="none" w:sz="0" w:space="0" w:color="auto"/>
      </w:divBdr>
    </w:div>
    <w:div w:id="1427920128">
      <w:bodyDiv w:val="1"/>
      <w:marLeft w:val="0"/>
      <w:marRight w:val="0"/>
      <w:marTop w:val="0"/>
      <w:marBottom w:val="0"/>
      <w:divBdr>
        <w:top w:val="none" w:sz="0" w:space="0" w:color="auto"/>
        <w:left w:val="none" w:sz="0" w:space="0" w:color="auto"/>
        <w:bottom w:val="none" w:sz="0" w:space="0" w:color="auto"/>
        <w:right w:val="none" w:sz="0" w:space="0" w:color="auto"/>
      </w:divBdr>
    </w:div>
    <w:div w:id="1452552128">
      <w:bodyDiv w:val="1"/>
      <w:marLeft w:val="0"/>
      <w:marRight w:val="0"/>
      <w:marTop w:val="0"/>
      <w:marBottom w:val="0"/>
      <w:divBdr>
        <w:top w:val="none" w:sz="0" w:space="0" w:color="auto"/>
        <w:left w:val="none" w:sz="0" w:space="0" w:color="auto"/>
        <w:bottom w:val="none" w:sz="0" w:space="0" w:color="auto"/>
        <w:right w:val="none" w:sz="0" w:space="0" w:color="auto"/>
      </w:divBdr>
    </w:div>
    <w:div w:id="1516649547">
      <w:bodyDiv w:val="1"/>
      <w:marLeft w:val="0"/>
      <w:marRight w:val="0"/>
      <w:marTop w:val="0"/>
      <w:marBottom w:val="0"/>
      <w:divBdr>
        <w:top w:val="none" w:sz="0" w:space="0" w:color="auto"/>
        <w:left w:val="none" w:sz="0" w:space="0" w:color="auto"/>
        <w:bottom w:val="none" w:sz="0" w:space="0" w:color="auto"/>
        <w:right w:val="none" w:sz="0" w:space="0" w:color="auto"/>
      </w:divBdr>
    </w:div>
    <w:div w:id="1619483041">
      <w:bodyDiv w:val="1"/>
      <w:marLeft w:val="0"/>
      <w:marRight w:val="0"/>
      <w:marTop w:val="0"/>
      <w:marBottom w:val="0"/>
      <w:divBdr>
        <w:top w:val="none" w:sz="0" w:space="0" w:color="auto"/>
        <w:left w:val="none" w:sz="0" w:space="0" w:color="auto"/>
        <w:bottom w:val="none" w:sz="0" w:space="0" w:color="auto"/>
        <w:right w:val="none" w:sz="0" w:space="0" w:color="auto"/>
      </w:divBdr>
    </w:div>
    <w:div w:id="1631746726">
      <w:bodyDiv w:val="1"/>
      <w:marLeft w:val="0"/>
      <w:marRight w:val="0"/>
      <w:marTop w:val="0"/>
      <w:marBottom w:val="0"/>
      <w:divBdr>
        <w:top w:val="none" w:sz="0" w:space="0" w:color="auto"/>
        <w:left w:val="none" w:sz="0" w:space="0" w:color="auto"/>
        <w:bottom w:val="none" w:sz="0" w:space="0" w:color="auto"/>
        <w:right w:val="none" w:sz="0" w:space="0" w:color="auto"/>
      </w:divBdr>
    </w:div>
    <w:div w:id="1668745050">
      <w:bodyDiv w:val="1"/>
      <w:marLeft w:val="0"/>
      <w:marRight w:val="0"/>
      <w:marTop w:val="0"/>
      <w:marBottom w:val="0"/>
      <w:divBdr>
        <w:top w:val="none" w:sz="0" w:space="0" w:color="auto"/>
        <w:left w:val="none" w:sz="0" w:space="0" w:color="auto"/>
        <w:bottom w:val="none" w:sz="0" w:space="0" w:color="auto"/>
        <w:right w:val="none" w:sz="0" w:space="0" w:color="auto"/>
      </w:divBdr>
    </w:div>
    <w:div w:id="1705866209">
      <w:bodyDiv w:val="1"/>
      <w:marLeft w:val="0"/>
      <w:marRight w:val="0"/>
      <w:marTop w:val="0"/>
      <w:marBottom w:val="0"/>
      <w:divBdr>
        <w:top w:val="none" w:sz="0" w:space="0" w:color="auto"/>
        <w:left w:val="none" w:sz="0" w:space="0" w:color="auto"/>
        <w:bottom w:val="none" w:sz="0" w:space="0" w:color="auto"/>
        <w:right w:val="none" w:sz="0" w:space="0" w:color="auto"/>
      </w:divBdr>
    </w:div>
    <w:div w:id="1832136350">
      <w:bodyDiv w:val="1"/>
      <w:marLeft w:val="0"/>
      <w:marRight w:val="0"/>
      <w:marTop w:val="0"/>
      <w:marBottom w:val="0"/>
      <w:divBdr>
        <w:top w:val="none" w:sz="0" w:space="0" w:color="auto"/>
        <w:left w:val="none" w:sz="0" w:space="0" w:color="auto"/>
        <w:bottom w:val="none" w:sz="0" w:space="0" w:color="auto"/>
        <w:right w:val="none" w:sz="0" w:space="0" w:color="auto"/>
      </w:divBdr>
    </w:div>
    <w:div w:id="1854026909">
      <w:bodyDiv w:val="1"/>
      <w:marLeft w:val="0"/>
      <w:marRight w:val="0"/>
      <w:marTop w:val="0"/>
      <w:marBottom w:val="0"/>
      <w:divBdr>
        <w:top w:val="none" w:sz="0" w:space="0" w:color="auto"/>
        <w:left w:val="none" w:sz="0" w:space="0" w:color="auto"/>
        <w:bottom w:val="none" w:sz="0" w:space="0" w:color="auto"/>
        <w:right w:val="none" w:sz="0" w:space="0" w:color="auto"/>
      </w:divBdr>
    </w:div>
    <w:div w:id="1874807459">
      <w:bodyDiv w:val="1"/>
      <w:marLeft w:val="0"/>
      <w:marRight w:val="0"/>
      <w:marTop w:val="0"/>
      <w:marBottom w:val="0"/>
      <w:divBdr>
        <w:top w:val="none" w:sz="0" w:space="0" w:color="auto"/>
        <w:left w:val="none" w:sz="0" w:space="0" w:color="auto"/>
        <w:bottom w:val="none" w:sz="0" w:space="0" w:color="auto"/>
        <w:right w:val="none" w:sz="0" w:space="0" w:color="auto"/>
      </w:divBdr>
    </w:div>
    <w:div w:id="1911576996">
      <w:bodyDiv w:val="1"/>
      <w:marLeft w:val="0"/>
      <w:marRight w:val="0"/>
      <w:marTop w:val="0"/>
      <w:marBottom w:val="0"/>
      <w:divBdr>
        <w:top w:val="none" w:sz="0" w:space="0" w:color="auto"/>
        <w:left w:val="none" w:sz="0" w:space="0" w:color="auto"/>
        <w:bottom w:val="none" w:sz="0" w:space="0" w:color="auto"/>
        <w:right w:val="none" w:sz="0" w:space="0" w:color="auto"/>
      </w:divBdr>
    </w:div>
    <w:div w:id="1974797211">
      <w:bodyDiv w:val="1"/>
      <w:marLeft w:val="0"/>
      <w:marRight w:val="0"/>
      <w:marTop w:val="0"/>
      <w:marBottom w:val="0"/>
      <w:divBdr>
        <w:top w:val="none" w:sz="0" w:space="0" w:color="auto"/>
        <w:left w:val="none" w:sz="0" w:space="0" w:color="auto"/>
        <w:bottom w:val="none" w:sz="0" w:space="0" w:color="auto"/>
        <w:right w:val="none" w:sz="0" w:space="0" w:color="auto"/>
      </w:divBdr>
    </w:div>
    <w:div w:id="1977448027">
      <w:bodyDiv w:val="1"/>
      <w:marLeft w:val="0"/>
      <w:marRight w:val="0"/>
      <w:marTop w:val="0"/>
      <w:marBottom w:val="0"/>
      <w:divBdr>
        <w:top w:val="none" w:sz="0" w:space="0" w:color="auto"/>
        <w:left w:val="none" w:sz="0" w:space="0" w:color="auto"/>
        <w:bottom w:val="none" w:sz="0" w:space="0" w:color="auto"/>
        <w:right w:val="none" w:sz="0" w:space="0" w:color="auto"/>
      </w:divBdr>
    </w:div>
    <w:div w:id="1996761489">
      <w:bodyDiv w:val="1"/>
      <w:marLeft w:val="0"/>
      <w:marRight w:val="0"/>
      <w:marTop w:val="0"/>
      <w:marBottom w:val="0"/>
      <w:divBdr>
        <w:top w:val="none" w:sz="0" w:space="0" w:color="auto"/>
        <w:left w:val="none" w:sz="0" w:space="0" w:color="auto"/>
        <w:bottom w:val="none" w:sz="0" w:space="0" w:color="auto"/>
        <w:right w:val="none" w:sz="0" w:space="0" w:color="auto"/>
      </w:divBdr>
    </w:div>
    <w:div w:id="2045327424">
      <w:bodyDiv w:val="1"/>
      <w:marLeft w:val="0"/>
      <w:marRight w:val="0"/>
      <w:marTop w:val="0"/>
      <w:marBottom w:val="0"/>
      <w:divBdr>
        <w:top w:val="none" w:sz="0" w:space="0" w:color="auto"/>
        <w:left w:val="none" w:sz="0" w:space="0" w:color="auto"/>
        <w:bottom w:val="none" w:sz="0" w:space="0" w:color="auto"/>
        <w:right w:val="none" w:sz="0" w:space="0" w:color="auto"/>
      </w:divBdr>
    </w:div>
    <w:div w:id="21360952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zpitalrydygier.pl" TargetMode="External"/><Relationship Id="rId13" Type="http://schemas.openxmlformats.org/officeDocument/2006/relationships/hyperlink" Target="https://ezamowienia.gov.pl"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amanys@rydygierkrakow.pl"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zpitalrydygier.pl" TargetMode="External"/><Relationship Id="rId5" Type="http://schemas.openxmlformats.org/officeDocument/2006/relationships/webSettings" Target="webSettings.xml"/><Relationship Id="rId15" Type="http://schemas.openxmlformats.org/officeDocument/2006/relationships/hyperlink" Target="mailto:amanys@rydygierkrakow.pl" TargetMode="External"/><Relationship Id="rId10" Type="http://schemas.openxmlformats.org/officeDocument/2006/relationships/hyperlink" Target="https://ezamowienia.gov.pl"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s://ezamowienia.gov.pl/" TargetMode="External"/><Relationship Id="rId14" Type="http://schemas.openxmlformats.org/officeDocument/2006/relationships/hyperlink" Target="https://ezamowienia.gov.pl/pl/komponent-edukacyjny/"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EE71F9-3919-42E1-B7D2-6EED7C8A30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497</TotalTime>
  <Pages>15</Pages>
  <Words>6146</Words>
  <Characters>36882</Characters>
  <Application>Microsoft Office Word</Application>
  <DocSecurity>0</DocSecurity>
  <Lines>307</Lines>
  <Paragraphs>85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42943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Nowy</dc:creator>
  <cp:lastModifiedBy>Anna AM. Manys</cp:lastModifiedBy>
  <cp:revision>24</cp:revision>
  <cp:lastPrinted>2024-07-24T11:23:00Z</cp:lastPrinted>
  <dcterms:created xsi:type="dcterms:W3CDTF">2023-01-19T09:37:00Z</dcterms:created>
  <dcterms:modified xsi:type="dcterms:W3CDTF">2025-08-21T08:18:00Z</dcterms:modified>
</cp:coreProperties>
</file>